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376" w:rsidRPr="0049298B" w:rsidRDefault="00905376" w:rsidP="00905376">
      <w:pPr>
        <w:jc w:val="right"/>
        <w:rPr>
          <w:rFonts w:ascii="Times New Roman" w:hAnsi="Times New Roman" w:cs="Times New Roman"/>
          <w:sz w:val="28"/>
          <w:szCs w:val="28"/>
        </w:rPr>
      </w:pPr>
      <w:r w:rsidRPr="0049298B">
        <w:rPr>
          <w:rFonts w:ascii="Times New Roman" w:hAnsi="Times New Roman" w:cs="Times New Roman"/>
          <w:sz w:val="28"/>
          <w:szCs w:val="28"/>
        </w:rPr>
        <w:t xml:space="preserve">                                                                                                                                           ЗАТВЕРДЖЕНО</w:t>
      </w:r>
    </w:p>
    <w:p w:rsidR="00905376" w:rsidRPr="0049298B" w:rsidRDefault="0049298B" w:rsidP="0049298B">
      <w:pPr>
        <w:jc w:val="center"/>
        <w:rPr>
          <w:rFonts w:ascii="Times New Roman" w:hAnsi="Times New Roman" w:cs="Times New Roman"/>
          <w:sz w:val="28"/>
          <w:szCs w:val="28"/>
        </w:rPr>
      </w:pPr>
      <w:r>
        <w:rPr>
          <w:rFonts w:ascii="Times New Roman" w:hAnsi="Times New Roman" w:cs="Times New Roman"/>
          <w:sz w:val="28"/>
          <w:szCs w:val="28"/>
          <w:lang w:val="uk-UA"/>
        </w:rPr>
        <w:t xml:space="preserve">                                             </w:t>
      </w:r>
      <w:r w:rsidR="00905376" w:rsidRPr="0049298B">
        <w:rPr>
          <w:rFonts w:ascii="Times New Roman" w:hAnsi="Times New Roman" w:cs="Times New Roman"/>
          <w:sz w:val="28"/>
          <w:szCs w:val="28"/>
        </w:rPr>
        <w:t>Протокол засідання громадської ради при</w:t>
      </w:r>
    </w:p>
    <w:p w:rsidR="00905376" w:rsidRPr="0049298B" w:rsidRDefault="0049298B" w:rsidP="0049298B">
      <w:pPr>
        <w:jc w:val="center"/>
        <w:rPr>
          <w:rFonts w:ascii="Times New Roman" w:hAnsi="Times New Roman" w:cs="Times New Roman"/>
          <w:sz w:val="28"/>
          <w:szCs w:val="28"/>
        </w:rPr>
      </w:pPr>
      <w:r>
        <w:rPr>
          <w:rFonts w:ascii="Times New Roman" w:hAnsi="Times New Roman" w:cs="Times New Roman"/>
          <w:sz w:val="28"/>
          <w:szCs w:val="28"/>
          <w:lang w:val="uk-UA"/>
        </w:rPr>
        <w:t xml:space="preserve">                                                     </w:t>
      </w:r>
      <w:r w:rsidR="00905376" w:rsidRPr="0049298B">
        <w:rPr>
          <w:rFonts w:ascii="Times New Roman" w:hAnsi="Times New Roman" w:cs="Times New Roman"/>
          <w:sz w:val="28"/>
          <w:szCs w:val="28"/>
          <w:lang w:val="uk-UA"/>
        </w:rPr>
        <w:t>Березів</w:t>
      </w:r>
      <w:r w:rsidR="00905376" w:rsidRPr="0049298B">
        <w:rPr>
          <w:rFonts w:ascii="Times New Roman" w:hAnsi="Times New Roman" w:cs="Times New Roman"/>
          <w:sz w:val="28"/>
          <w:szCs w:val="28"/>
        </w:rPr>
        <w:t>ській районній державній адміністрації</w:t>
      </w:r>
    </w:p>
    <w:p w:rsidR="00905376" w:rsidRPr="0049298B" w:rsidRDefault="0049298B" w:rsidP="0049298B">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45967" w:rsidRPr="0049298B">
        <w:rPr>
          <w:rFonts w:ascii="Times New Roman" w:hAnsi="Times New Roman" w:cs="Times New Roman"/>
          <w:sz w:val="28"/>
          <w:szCs w:val="28"/>
          <w:lang w:val="uk-UA"/>
        </w:rPr>
        <w:t>«</w:t>
      </w:r>
      <w:r w:rsidR="00C7360D">
        <w:rPr>
          <w:rFonts w:ascii="Times New Roman" w:hAnsi="Times New Roman" w:cs="Times New Roman"/>
          <w:sz w:val="28"/>
          <w:szCs w:val="28"/>
          <w:lang w:val="uk-UA"/>
        </w:rPr>
        <w:t xml:space="preserve"> 12 </w:t>
      </w:r>
      <w:r w:rsidR="00645967" w:rsidRPr="0049298B">
        <w:rPr>
          <w:rFonts w:ascii="Times New Roman" w:hAnsi="Times New Roman" w:cs="Times New Roman"/>
          <w:sz w:val="28"/>
          <w:szCs w:val="28"/>
          <w:lang w:val="uk-UA"/>
        </w:rPr>
        <w:t>»</w:t>
      </w:r>
      <w:r w:rsidR="00C7360D">
        <w:rPr>
          <w:rFonts w:ascii="Times New Roman" w:hAnsi="Times New Roman" w:cs="Times New Roman"/>
          <w:sz w:val="28"/>
          <w:szCs w:val="28"/>
          <w:lang w:val="uk-UA"/>
        </w:rPr>
        <w:t xml:space="preserve"> жовтня </w:t>
      </w:r>
      <w:r w:rsidR="00645967" w:rsidRPr="0049298B">
        <w:rPr>
          <w:rFonts w:ascii="Times New Roman" w:hAnsi="Times New Roman" w:cs="Times New Roman"/>
          <w:sz w:val="28"/>
          <w:szCs w:val="28"/>
          <w:lang w:val="uk-UA"/>
        </w:rPr>
        <w:t>20</w:t>
      </w:r>
      <w:r w:rsidRPr="0049298B">
        <w:rPr>
          <w:rFonts w:ascii="Times New Roman" w:hAnsi="Times New Roman" w:cs="Times New Roman"/>
          <w:sz w:val="28"/>
          <w:szCs w:val="28"/>
          <w:lang w:val="uk-UA"/>
        </w:rPr>
        <w:t>21</w:t>
      </w:r>
      <w:r w:rsidR="00645967" w:rsidRPr="0049298B">
        <w:rPr>
          <w:rFonts w:ascii="Times New Roman" w:hAnsi="Times New Roman" w:cs="Times New Roman"/>
          <w:sz w:val="28"/>
          <w:szCs w:val="28"/>
          <w:lang w:val="uk-UA"/>
        </w:rPr>
        <w:t>р.</w:t>
      </w:r>
      <w:r w:rsidR="00935CA0" w:rsidRPr="0049298B">
        <w:rPr>
          <w:rFonts w:ascii="Times New Roman" w:hAnsi="Times New Roman" w:cs="Times New Roman"/>
          <w:sz w:val="28"/>
          <w:szCs w:val="28"/>
          <w:lang w:val="uk-UA"/>
        </w:rPr>
        <w:t xml:space="preserve">     </w:t>
      </w:r>
      <w:r w:rsidR="00645967" w:rsidRPr="0049298B">
        <w:rPr>
          <w:rFonts w:ascii="Times New Roman" w:hAnsi="Times New Roman" w:cs="Times New Roman"/>
          <w:sz w:val="28"/>
          <w:szCs w:val="28"/>
          <w:lang w:val="uk-UA"/>
        </w:rPr>
        <w:t xml:space="preserve"> №1</w:t>
      </w:r>
    </w:p>
    <w:p w:rsidR="00905376" w:rsidRPr="0049298B" w:rsidRDefault="00905376" w:rsidP="00905376">
      <w:pPr>
        <w:rPr>
          <w:rFonts w:ascii="Times New Roman" w:hAnsi="Times New Roman" w:cs="Times New Roman"/>
          <w:sz w:val="28"/>
          <w:szCs w:val="28"/>
          <w:lang w:val="uk-UA"/>
        </w:rPr>
      </w:pPr>
      <w:r w:rsidRPr="0049298B">
        <w:rPr>
          <w:rFonts w:ascii="Times New Roman" w:hAnsi="Times New Roman" w:cs="Times New Roman"/>
          <w:sz w:val="28"/>
          <w:szCs w:val="28"/>
          <w:lang w:val="uk-UA"/>
        </w:rPr>
        <w:t xml:space="preserve"> </w:t>
      </w:r>
    </w:p>
    <w:p w:rsidR="00905376" w:rsidRPr="0049298B" w:rsidRDefault="00905376" w:rsidP="00905376">
      <w:pPr>
        <w:rPr>
          <w:rFonts w:ascii="Times New Roman" w:hAnsi="Times New Roman" w:cs="Times New Roman"/>
          <w:sz w:val="28"/>
          <w:szCs w:val="28"/>
          <w:lang w:val="uk-UA"/>
        </w:rPr>
      </w:pPr>
    </w:p>
    <w:p w:rsidR="00CA2116" w:rsidRPr="00A44DA1" w:rsidRDefault="00905376" w:rsidP="00CA2116">
      <w:pPr>
        <w:jc w:val="center"/>
        <w:rPr>
          <w:rFonts w:ascii="Times New Roman" w:hAnsi="Times New Roman" w:cs="Times New Roman"/>
          <w:b/>
          <w:sz w:val="28"/>
          <w:szCs w:val="28"/>
          <w:lang w:val="uk-UA"/>
        </w:rPr>
      </w:pPr>
      <w:r w:rsidRPr="00A44DA1">
        <w:rPr>
          <w:rFonts w:ascii="Times New Roman" w:hAnsi="Times New Roman" w:cs="Times New Roman"/>
          <w:b/>
          <w:sz w:val="28"/>
          <w:szCs w:val="28"/>
          <w:lang w:val="uk-UA"/>
        </w:rPr>
        <w:t>РЕГЛАМЕНТ</w:t>
      </w:r>
    </w:p>
    <w:p w:rsidR="00905376" w:rsidRPr="00A44DA1" w:rsidRDefault="00CA2116" w:rsidP="00CA2116">
      <w:pPr>
        <w:jc w:val="center"/>
        <w:rPr>
          <w:rFonts w:ascii="Times New Roman" w:hAnsi="Times New Roman" w:cs="Times New Roman"/>
          <w:b/>
          <w:sz w:val="28"/>
          <w:szCs w:val="28"/>
          <w:lang w:val="uk-UA"/>
        </w:rPr>
      </w:pPr>
      <w:r w:rsidRPr="00A44DA1">
        <w:rPr>
          <w:rFonts w:ascii="Times New Roman" w:hAnsi="Times New Roman" w:cs="Times New Roman"/>
          <w:b/>
          <w:sz w:val="32"/>
          <w:szCs w:val="32"/>
          <w:lang w:val="uk-UA"/>
        </w:rPr>
        <w:t xml:space="preserve">громадської </w:t>
      </w:r>
      <w:r w:rsidR="00905376" w:rsidRPr="00A44DA1">
        <w:rPr>
          <w:rFonts w:ascii="Times New Roman" w:hAnsi="Times New Roman" w:cs="Times New Roman"/>
          <w:b/>
          <w:sz w:val="32"/>
          <w:szCs w:val="32"/>
          <w:lang w:val="uk-UA"/>
        </w:rPr>
        <w:t>ради при Березівській районній держ</w:t>
      </w:r>
      <w:r w:rsidRPr="00A44DA1">
        <w:rPr>
          <w:rFonts w:ascii="Times New Roman" w:hAnsi="Times New Roman" w:cs="Times New Roman"/>
          <w:b/>
          <w:sz w:val="32"/>
          <w:szCs w:val="32"/>
          <w:lang w:val="uk-UA"/>
        </w:rPr>
        <w:t xml:space="preserve">авній </w:t>
      </w:r>
      <w:r w:rsidR="00905376" w:rsidRPr="00A44DA1">
        <w:rPr>
          <w:rFonts w:ascii="Times New Roman" w:hAnsi="Times New Roman" w:cs="Times New Roman"/>
          <w:b/>
          <w:sz w:val="32"/>
          <w:szCs w:val="32"/>
          <w:lang w:val="uk-UA"/>
        </w:rPr>
        <w:t>адміністрації</w:t>
      </w:r>
      <w:r w:rsidR="004B0D03" w:rsidRPr="00A44DA1">
        <w:rPr>
          <w:rFonts w:ascii="Times New Roman" w:hAnsi="Times New Roman" w:cs="Times New Roman"/>
          <w:b/>
          <w:sz w:val="32"/>
          <w:szCs w:val="32"/>
          <w:lang w:val="uk-UA"/>
        </w:rPr>
        <w:t>.</w:t>
      </w:r>
    </w:p>
    <w:p w:rsidR="00905376" w:rsidRPr="0049298B" w:rsidRDefault="00905376" w:rsidP="00270E2A">
      <w:pPr>
        <w:jc w:val="both"/>
        <w:rPr>
          <w:rFonts w:ascii="Times New Roman" w:hAnsi="Times New Roman" w:cs="Times New Roman"/>
          <w:sz w:val="28"/>
          <w:szCs w:val="28"/>
          <w:lang w:val="uk-UA"/>
        </w:rPr>
      </w:pPr>
    </w:p>
    <w:p w:rsidR="00905376" w:rsidRPr="0049298B" w:rsidRDefault="00905376" w:rsidP="00270E2A">
      <w:pPr>
        <w:jc w:val="both"/>
        <w:rPr>
          <w:rFonts w:ascii="Times New Roman" w:hAnsi="Times New Roman" w:cs="Times New Roman"/>
          <w:b/>
          <w:sz w:val="28"/>
          <w:szCs w:val="28"/>
          <w:lang w:val="uk-UA"/>
        </w:rPr>
      </w:pPr>
      <w:r w:rsidRPr="0049298B">
        <w:rPr>
          <w:rFonts w:ascii="Times New Roman" w:hAnsi="Times New Roman" w:cs="Times New Roman"/>
          <w:b/>
          <w:sz w:val="28"/>
          <w:szCs w:val="28"/>
          <w:lang w:val="uk-UA"/>
        </w:rPr>
        <w:t>І. Загальні положення</w:t>
      </w:r>
    </w:p>
    <w:p w:rsidR="00905376" w:rsidRPr="0049298B" w:rsidRDefault="00905376" w:rsidP="00270E2A">
      <w:pPr>
        <w:jc w:val="both"/>
        <w:rPr>
          <w:rFonts w:ascii="Times New Roman" w:hAnsi="Times New Roman" w:cs="Times New Roman"/>
          <w:sz w:val="28"/>
          <w:szCs w:val="28"/>
          <w:lang w:val="uk-UA"/>
        </w:rPr>
      </w:pPr>
      <w:r w:rsidRPr="0049298B">
        <w:rPr>
          <w:rFonts w:ascii="Times New Roman" w:hAnsi="Times New Roman" w:cs="Times New Roman"/>
          <w:sz w:val="28"/>
          <w:szCs w:val="28"/>
          <w:lang w:val="uk-UA"/>
        </w:rPr>
        <w:t xml:space="preserve">1. Регламент громадської ради при </w:t>
      </w:r>
      <w:r w:rsidR="008642D8" w:rsidRPr="0049298B">
        <w:rPr>
          <w:rFonts w:ascii="Times New Roman" w:hAnsi="Times New Roman" w:cs="Times New Roman"/>
          <w:sz w:val="28"/>
          <w:szCs w:val="28"/>
          <w:lang w:val="uk-UA"/>
        </w:rPr>
        <w:t>Березів</w:t>
      </w:r>
      <w:r w:rsidRPr="0049298B">
        <w:rPr>
          <w:rFonts w:ascii="Times New Roman" w:hAnsi="Times New Roman" w:cs="Times New Roman"/>
          <w:sz w:val="28"/>
          <w:szCs w:val="28"/>
          <w:lang w:val="uk-UA"/>
        </w:rPr>
        <w:t xml:space="preserve">ській районній державній адміністрації (далі – Регламент) регулює організаційні та процедурні питання діяльності громадської ради </w:t>
      </w:r>
      <w:r w:rsidR="008642D8" w:rsidRPr="0049298B">
        <w:rPr>
          <w:rFonts w:ascii="Times New Roman" w:hAnsi="Times New Roman" w:cs="Times New Roman"/>
          <w:sz w:val="28"/>
          <w:szCs w:val="28"/>
          <w:lang w:val="uk-UA"/>
        </w:rPr>
        <w:t xml:space="preserve">при Березівській </w:t>
      </w:r>
      <w:r w:rsidRPr="0049298B">
        <w:rPr>
          <w:rFonts w:ascii="Times New Roman" w:hAnsi="Times New Roman" w:cs="Times New Roman"/>
          <w:sz w:val="28"/>
          <w:szCs w:val="28"/>
          <w:lang w:val="uk-UA"/>
        </w:rPr>
        <w:t>районній державній адміністрації (далі – громадська рада)</w:t>
      </w:r>
      <w:r w:rsidR="00C7360D">
        <w:rPr>
          <w:rFonts w:ascii="Times New Roman" w:hAnsi="Times New Roman" w:cs="Times New Roman"/>
          <w:sz w:val="28"/>
          <w:szCs w:val="28"/>
          <w:lang w:val="uk-UA"/>
        </w:rPr>
        <w:t xml:space="preserve"> на </w:t>
      </w:r>
      <w:bookmarkStart w:id="0" w:name="_GoBack"/>
      <w:bookmarkEnd w:id="0"/>
      <w:r w:rsidR="00C7360D">
        <w:rPr>
          <w:rFonts w:ascii="Times New Roman" w:hAnsi="Times New Roman" w:cs="Times New Roman"/>
          <w:sz w:val="28"/>
          <w:szCs w:val="28"/>
          <w:lang w:val="uk-UA"/>
        </w:rPr>
        <w:t>2021-23 роки</w:t>
      </w:r>
      <w:r w:rsidRPr="0049298B">
        <w:rPr>
          <w:rFonts w:ascii="Times New Roman" w:hAnsi="Times New Roman" w:cs="Times New Roman"/>
          <w:sz w:val="28"/>
          <w:szCs w:val="28"/>
          <w:lang w:val="uk-UA"/>
        </w:rPr>
        <w:t>.</w:t>
      </w:r>
    </w:p>
    <w:p w:rsidR="00905376" w:rsidRPr="0049298B" w:rsidRDefault="00905376" w:rsidP="00270E2A">
      <w:pPr>
        <w:jc w:val="both"/>
        <w:rPr>
          <w:rFonts w:ascii="Times New Roman" w:hAnsi="Times New Roman" w:cs="Times New Roman"/>
          <w:sz w:val="28"/>
          <w:szCs w:val="28"/>
        </w:rPr>
      </w:pPr>
      <w:r w:rsidRPr="0049298B">
        <w:rPr>
          <w:rFonts w:ascii="Times New Roman" w:hAnsi="Times New Roman" w:cs="Times New Roman"/>
          <w:sz w:val="28"/>
          <w:szCs w:val="28"/>
        </w:rPr>
        <w:t>2. Робота громадської ради є відкритою і прозорою.</w:t>
      </w:r>
    </w:p>
    <w:p w:rsidR="00905376" w:rsidRPr="0049298B" w:rsidRDefault="00905376" w:rsidP="00270E2A">
      <w:pPr>
        <w:jc w:val="both"/>
        <w:rPr>
          <w:rFonts w:ascii="Times New Roman" w:hAnsi="Times New Roman" w:cs="Times New Roman"/>
          <w:sz w:val="28"/>
          <w:szCs w:val="28"/>
        </w:rPr>
      </w:pPr>
      <w:r w:rsidRPr="0049298B">
        <w:rPr>
          <w:rFonts w:ascii="Times New Roman" w:hAnsi="Times New Roman" w:cs="Times New Roman"/>
          <w:sz w:val="28"/>
          <w:szCs w:val="28"/>
        </w:rPr>
        <w:t xml:space="preserve">Громадська рада інформує </w:t>
      </w:r>
      <w:r w:rsidR="008642D8" w:rsidRPr="0049298B">
        <w:rPr>
          <w:rFonts w:ascii="Times New Roman" w:hAnsi="Times New Roman" w:cs="Times New Roman"/>
          <w:sz w:val="28"/>
          <w:szCs w:val="28"/>
          <w:lang w:val="uk-UA"/>
        </w:rPr>
        <w:t>Березівс</w:t>
      </w:r>
      <w:r w:rsidRPr="0049298B">
        <w:rPr>
          <w:rFonts w:ascii="Times New Roman" w:hAnsi="Times New Roman" w:cs="Times New Roman"/>
          <w:sz w:val="28"/>
          <w:szCs w:val="28"/>
        </w:rPr>
        <w:t>ьку районну державну адміністрацію та громадськість про свою діяльність.</w:t>
      </w:r>
    </w:p>
    <w:p w:rsidR="00905376" w:rsidRPr="0049298B" w:rsidRDefault="00905376" w:rsidP="00270E2A">
      <w:pPr>
        <w:jc w:val="both"/>
        <w:rPr>
          <w:rFonts w:ascii="Times New Roman" w:hAnsi="Times New Roman" w:cs="Times New Roman"/>
          <w:sz w:val="28"/>
          <w:szCs w:val="28"/>
        </w:rPr>
      </w:pPr>
      <w:r w:rsidRPr="0049298B">
        <w:rPr>
          <w:rFonts w:ascii="Times New Roman" w:hAnsi="Times New Roman" w:cs="Times New Roman"/>
          <w:sz w:val="28"/>
          <w:szCs w:val="28"/>
        </w:rPr>
        <w:t>Висвітлення діяльності громадської ради здійснюється в порядку, передбаченому Положенням про громадську раду та цим Регламентом.</w:t>
      </w:r>
    </w:p>
    <w:p w:rsidR="00905376" w:rsidRPr="0049298B" w:rsidRDefault="00905376" w:rsidP="00270E2A">
      <w:pPr>
        <w:jc w:val="both"/>
        <w:rPr>
          <w:rFonts w:ascii="Times New Roman" w:hAnsi="Times New Roman" w:cs="Times New Roman"/>
          <w:sz w:val="28"/>
          <w:szCs w:val="28"/>
        </w:rPr>
      </w:pPr>
      <w:r w:rsidRPr="0049298B">
        <w:rPr>
          <w:rFonts w:ascii="Times New Roman" w:hAnsi="Times New Roman" w:cs="Times New Roman"/>
          <w:sz w:val="28"/>
          <w:szCs w:val="28"/>
        </w:rPr>
        <w:t>3. Громадську раду очолює голова, який обирається відповідно до порядку та в спосіб, передбачені Положенням про громадську раду та цим Регламентом.</w:t>
      </w:r>
    </w:p>
    <w:p w:rsidR="00905376" w:rsidRPr="0049298B" w:rsidRDefault="00905376" w:rsidP="00270E2A">
      <w:pPr>
        <w:jc w:val="both"/>
        <w:rPr>
          <w:rFonts w:ascii="Times New Roman" w:hAnsi="Times New Roman" w:cs="Times New Roman"/>
          <w:sz w:val="28"/>
          <w:szCs w:val="28"/>
        </w:rPr>
      </w:pPr>
      <w:r w:rsidRPr="0049298B">
        <w:rPr>
          <w:rFonts w:ascii="Times New Roman" w:hAnsi="Times New Roman" w:cs="Times New Roman"/>
          <w:sz w:val="28"/>
          <w:szCs w:val="28"/>
        </w:rPr>
        <w:t>Голова громадської ради має заступника, який обирається відповідно до порядку та в спосіб, передбачені Положенням про громадську раду та цим Регламентом.</w:t>
      </w:r>
    </w:p>
    <w:p w:rsidR="00905376" w:rsidRPr="0049298B" w:rsidRDefault="00905376" w:rsidP="00270E2A">
      <w:pPr>
        <w:jc w:val="both"/>
        <w:rPr>
          <w:rFonts w:ascii="Times New Roman" w:hAnsi="Times New Roman" w:cs="Times New Roman"/>
          <w:sz w:val="28"/>
          <w:szCs w:val="28"/>
        </w:rPr>
      </w:pPr>
      <w:r w:rsidRPr="0049298B">
        <w:rPr>
          <w:rFonts w:ascii="Times New Roman" w:hAnsi="Times New Roman" w:cs="Times New Roman"/>
          <w:sz w:val="28"/>
          <w:szCs w:val="28"/>
        </w:rPr>
        <w:t>4. Розподіл функціональних повноважень між членами громадської ради  здійснює голова громадської ради.</w:t>
      </w:r>
    </w:p>
    <w:p w:rsidR="00905376" w:rsidRPr="0049298B" w:rsidRDefault="00905376" w:rsidP="00270E2A">
      <w:pPr>
        <w:jc w:val="both"/>
        <w:rPr>
          <w:rFonts w:ascii="Times New Roman" w:hAnsi="Times New Roman" w:cs="Times New Roman"/>
          <w:sz w:val="28"/>
          <w:szCs w:val="28"/>
        </w:rPr>
      </w:pPr>
    </w:p>
    <w:p w:rsidR="00905376" w:rsidRPr="0049298B" w:rsidRDefault="00905376" w:rsidP="00270E2A">
      <w:pPr>
        <w:jc w:val="both"/>
        <w:rPr>
          <w:rFonts w:ascii="Times New Roman" w:hAnsi="Times New Roman" w:cs="Times New Roman"/>
          <w:b/>
          <w:sz w:val="28"/>
          <w:szCs w:val="28"/>
        </w:rPr>
      </w:pPr>
      <w:r w:rsidRPr="0049298B">
        <w:rPr>
          <w:rFonts w:ascii="Times New Roman" w:hAnsi="Times New Roman" w:cs="Times New Roman"/>
          <w:b/>
          <w:sz w:val="28"/>
          <w:szCs w:val="28"/>
        </w:rPr>
        <w:t>ІІ. Планування роботи</w:t>
      </w:r>
    </w:p>
    <w:p w:rsidR="00905376" w:rsidRPr="0049298B" w:rsidRDefault="00905376" w:rsidP="00270E2A">
      <w:pPr>
        <w:jc w:val="both"/>
        <w:rPr>
          <w:rFonts w:ascii="Times New Roman" w:hAnsi="Times New Roman" w:cs="Times New Roman"/>
          <w:sz w:val="28"/>
          <w:szCs w:val="28"/>
        </w:rPr>
      </w:pPr>
      <w:r w:rsidRPr="0049298B">
        <w:rPr>
          <w:rFonts w:ascii="Times New Roman" w:hAnsi="Times New Roman" w:cs="Times New Roman"/>
          <w:sz w:val="28"/>
          <w:szCs w:val="28"/>
        </w:rPr>
        <w:t>1. Робота громадської ради ведеться за перспективним річним</w:t>
      </w:r>
      <w:r w:rsidR="008642D8" w:rsidRPr="0049298B">
        <w:rPr>
          <w:rFonts w:ascii="Times New Roman" w:hAnsi="Times New Roman" w:cs="Times New Roman"/>
          <w:sz w:val="28"/>
          <w:szCs w:val="28"/>
        </w:rPr>
        <w:t xml:space="preserve"> планом, який</w:t>
      </w:r>
      <w:r w:rsidRPr="0049298B">
        <w:rPr>
          <w:rFonts w:ascii="Times New Roman" w:hAnsi="Times New Roman" w:cs="Times New Roman"/>
          <w:sz w:val="28"/>
          <w:szCs w:val="28"/>
        </w:rPr>
        <w:t xml:space="preserve"> затверджуються громадською радою.</w:t>
      </w:r>
    </w:p>
    <w:p w:rsidR="00905376" w:rsidRPr="0049298B" w:rsidRDefault="008642D8" w:rsidP="00270E2A">
      <w:pPr>
        <w:jc w:val="both"/>
        <w:rPr>
          <w:rFonts w:ascii="Times New Roman" w:hAnsi="Times New Roman" w:cs="Times New Roman"/>
          <w:sz w:val="28"/>
          <w:szCs w:val="28"/>
        </w:rPr>
      </w:pPr>
      <w:r w:rsidRPr="0049298B">
        <w:rPr>
          <w:rFonts w:ascii="Times New Roman" w:hAnsi="Times New Roman" w:cs="Times New Roman"/>
          <w:sz w:val="28"/>
          <w:szCs w:val="28"/>
        </w:rPr>
        <w:lastRenderedPageBreak/>
        <w:t>2. Формування плану</w:t>
      </w:r>
      <w:r w:rsidR="00905376" w:rsidRPr="0049298B">
        <w:rPr>
          <w:rFonts w:ascii="Times New Roman" w:hAnsi="Times New Roman" w:cs="Times New Roman"/>
          <w:sz w:val="28"/>
          <w:szCs w:val="28"/>
        </w:rPr>
        <w:t xml:space="preserve"> роботи громадської ради здійснюється головою громадської ради та/або його заступником на основі пропозицій робочих органів ради (у разі їх створення) та членів громадської ради.</w:t>
      </w:r>
    </w:p>
    <w:p w:rsidR="00905376" w:rsidRPr="0049298B" w:rsidRDefault="00905376" w:rsidP="00270E2A">
      <w:pPr>
        <w:jc w:val="both"/>
        <w:rPr>
          <w:rFonts w:ascii="Times New Roman" w:hAnsi="Times New Roman" w:cs="Times New Roman"/>
          <w:sz w:val="28"/>
          <w:szCs w:val="28"/>
        </w:rPr>
      </w:pPr>
      <w:r w:rsidRPr="0049298B">
        <w:rPr>
          <w:rFonts w:ascii="Times New Roman" w:hAnsi="Times New Roman" w:cs="Times New Roman"/>
          <w:sz w:val="28"/>
          <w:szCs w:val="28"/>
        </w:rPr>
        <w:t>Річний план роботи громадської ради затверджується громадською радою на своєму засіданні.</w:t>
      </w:r>
    </w:p>
    <w:p w:rsidR="00905376" w:rsidRPr="0049298B" w:rsidRDefault="00905376" w:rsidP="00270E2A">
      <w:pPr>
        <w:jc w:val="both"/>
        <w:rPr>
          <w:rFonts w:ascii="Times New Roman" w:hAnsi="Times New Roman" w:cs="Times New Roman"/>
          <w:sz w:val="28"/>
          <w:szCs w:val="28"/>
        </w:rPr>
      </w:pPr>
      <w:r w:rsidRPr="0049298B">
        <w:rPr>
          <w:rFonts w:ascii="Times New Roman" w:hAnsi="Times New Roman" w:cs="Times New Roman"/>
          <w:sz w:val="28"/>
          <w:szCs w:val="28"/>
        </w:rPr>
        <w:t>Новообраний склад громадської ради формує річний план роботи не пізніше  другого засідання після установчих зборів</w:t>
      </w:r>
    </w:p>
    <w:p w:rsidR="00905376" w:rsidRPr="0049298B" w:rsidRDefault="00905376" w:rsidP="00270E2A">
      <w:pPr>
        <w:jc w:val="both"/>
        <w:rPr>
          <w:rFonts w:ascii="Times New Roman" w:hAnsi="Times New Roman" w:cs="Times New Roman"/>
          <w:sz w:val="28"/>
          <w:szCs w:val="28"/>
        </w:rPr>
      </w:pPr>
      <w:r w:rsidRPr="0049298B">
        <w:rPr>
          <w:rFonts w:ascii="Times New Roman" w:hAnsi="Times New Roman" w:cs="Times New Roman"/>
          <w:sz w:val="28"/>
          <w:szCs w:val="28"/>
        </w:rPr>
        <w:t xml:space="preserve">Планування роботи громадської ради з проведення громадської експертизи діяльності </w:t>
      </w:r>
      <w:r w:rsidR="008642D8" w:rsidRPr="0049298B">
        <w:rPr>
          <w:rFonts w:ascii="Times New Roman" w:hAnsi="Times New Roman" w:cs="Times New Roman"/>
          <w:sz w:val="28"/>
          <w:szCs w:val="28"/>
          <w:lang w:val="uk-UA"/>
        </w:rPr>
        <w:t>Березів</w:t>
      </w:r>
      <w:r w:rsidRPr="0049298B">
        <w:rPr>
          <w:rFonts w:ascii="Times New Roman" w:hAnsi="Times New Roman" w:cs="Times New Roman"/>
          <w:sz w:val="28"/>
          <w:szCs w:val="28"/>
        </w:rPr>
        <w:t xml:space="preserve">ської районної державної адміністрації, громадської антикорупційної експертизи проектів нормативно-правових актів, участі у проведенні </w:t>
      </w:r>
      <w:r w:rsidR="008642D8" w:rsidRPr="0049298B">
        <w:rPr>
          <w:rFonts w:ascii="Times New Roman" w:hAnsi="Times New Roman" w:cs="Times New Roman"/>
          <w:sz w:val="28"/>
          <w:szCs w:val="28"/>
          <w:lang w:val="uk-UA"/>
        </w:rPr>
        <w:t>Березів</w:t>
      </w:r>
      <w:r w:rsidRPr="0049298B">
        <w:rPr>
          <w:rFonts w:ascii="Times New Roman" w:hAnsi="Times New Roman" w:cs="Times New Roman"/>
          <w:sz w:val="28"/>
          <w:szCs w:val="28"/>
        </w:rPr>
        <w:t>ською районною державною адміністрацією консультацій з громадськістю у формі публічного громадського обговорення здійснюється з урахуванням вимог відповідних постанов та розпоряджень Кабінету Міністрів України, інших нормативних актів.</w:t>
      </w:r>
    </w:p>
    <w:p w:rsidR="00905376" w:rsidRPr="0049298B" w:rsidRDefault="008642D8" w:rsidP="00270E2A">
      <w:pPr>
        <w:jc w:val="both"/>
        <w:rPr>
          <w:rFonts w:ascii="Times New Roman" w:hAnsi="Times New Roman" w:cs="Times New Roman"/>
          <w:sz w:val="28"/>
          <w:szCs w:val="28"/>
        </w:rPr>
      </w:pPr>
      <w:r w:rsidRPr="0049298B">
        <w:rPr>
          <w:rFonts w:ascii="Times New Roman" w:hAnsi="Times New Roman" w:cs="Times New Roman"/>
          <w:sz w:val="28"/>
          <w:szCs w:val="28"/>
        </w:rPr>
        <w:t>3. План</w:t>
      </w:r>
      <w:r w:rsidR="00905376" w:rsidRPr="0049298B">
        <w:rPr>
          <w:rFonts w:ascii="Times New Roman" w:hAnsi="Times New Roman" w:cs="Times New Roman"/>
          <w:sz w:val="28"/>
          <w:szCs w:val="28"/>
        </w:rPr>
        <w:t xml:space="preserve"> роботи громадської ради передбача</w:t>
      </w:r>
      <w:r w:rsidRPr="0049298B">
        <w:rPr>
          <w:rFonts w:ascii="Times New Roman" w:hAnsi="Times New Roman" w:cs="Times New Roman"/>
          <w:sz w:val="28"/>
          <w:szCs w:val="28"/>
          <w:lang w:val="uk-UA"/>
        </w:rPr>
        <w:t>є</w:t>
      </w:r>
      <w:r w:rsidR="00905376" w:rsidRPr="0049298B">
        <w:rPr>
          <w:rFonts w:ascii="Times New Roman" w:hAnsi="Times New Roman" w:cs="Times New Roman"/>
          <w:sz w:val="28"/>
          <w:szCs w:val="28"/>
        </w:rPr>
        <w:t xml:space="preserve"> такі види заходів:</w:t>
      </w:r>
    </w:p>
    <w:p w:rsidR="00905376" w:rsidRPr="0049298B" w:rsidRDefault="00905376" w:rsidP="00270E2A">
      <w:pPr>
        <w:jc w:val="both"/>
        <w:rPr>
          <w:rFonts w:ascii="Times New Roman" w:hAnsi="Times New Roman" w:cs="Times New Roman"/>
          <w:sz w:val="28"/>
          <w:szCs w:val="28"/>
        </w:rPr>
      </w:pPr>
      <w:r w:rsidRPr="0049298B">
        <w:rPr>
          <w:rFonts w:ascii="Times New Roman" w:hAnsi="Times New Roman" w:cs="Times New Roman"/>
          <w:sz w:val="28"/>
          <w:szCs w:val="28"/>
        </w:rPr>
        <w:t>чергові засідання громадської ради;</w:t>
      </w:r>
    </w:p>
    <w:p w:rsidR="00905376" w:rsidRPr="0049298B" w:rsidRDefault="00905376" w:rsidP="00270E2A">
      <w:pPr>
        <w:jc w:val="both"/>
        <w:rPr>
          <w:rFonts w:ascii="Times New Roman" w:hAnsi="Times New Roman" w:cs="Times New Roman"/>
          <w:sz w:val="28"/>
          <w:szCs w:val="28"/>
        </w:rPr>
      </w:pPr>
      <w:r w:rsidRPr="0049298B">
        <w:rPr>
          <w:rFonts w:ascii="Times New Roman" w:hAnsi="Times New Roman" w:cs="Times New Roman"/>
          <w:sz w:val="28"/>
          <w:szCs w:val="28"/>
        </w:rPr>
        <w:t>засідання робочих органів (у разі їх створення);</w:t>
      </w:r>
    </w:p>
    <w:p w:rsidR="00905376" w:rsidRPr="0049298B" w:rsidRDefault="00905376" w:rsidP="00270E2A">
      <w:pPr>
        <w:jc w:val="both"/>
        <w:rPr>
          <w:rFonts w:ascii="Times New Roman" w:hAnsi="Times New Roman" w:cs="Times New Roman"/>
          <w:sz w:val="28"/>
          <w:szCs w:val="28"/>
        </w:rPr>
      </w:pPr>
      <w:r w:rsidRPr="0049298B">
        <w:rPr>
          <w:rFonts w:ascii="Times New Roman" w:hAnsi="Times New Roman" w:cs="Times New Roman"/>
          <w:sz w:val="28"/>
          <w:szCs w:val="28"/>
        </w:rPr>
        <w:t xml:space="preserve">проведення громадської експертизи діяльності </w:t>
      </w:r>
      <w:r w:rsidR="008642D8" w:rsidRPr="0049298B">
        <w:rPr>
          <w:rFonts w:ascii="Times New Roman" w:hAnsi="Times New Roman" w:cs="Times New Roman"/>
          <w:sz w:val="28"/>
          <w:szCs w:val="28"/>
          <w:lang w:val="uk-UA"/>
        </w:rPr>
        <w:t>Березів</w:t>
      </w:r>
      <w:r w:rsidRPr="0049298B">
        <w:rPr>
          <w:rFonts w:ascii="Times New Roman" w:hAnsi="Times New Roman" w:cs="Times New Roman"/>
          <w:sz w:val="28"/>
          <w:szCs w:val="28"/>
        </w:rPr>
        <w:t>ської районної державної адміністрації;</w:t>
      </w:r>
    </w:p>
    <w:p w:rsidR="00905376" w:rsidRPr="0049298B" w:rsidRDefault="00905376" w:rsidP="00270E2A">
      <w:pPr>
        <w:jc w:val="both"/>
        <w:rPr>
          <w:rFonts w:ascii="Times New Roman" w:hAnsi="Times New Roman" w:cs="Times New Roman"/>
          <w:sz w:val="28"/>
          <w:szCs w:val="28"/>
        </w:rPr>
      </w:pPr>
      <w:r w:rsidRPr="0049298B">
        <w:rPr>
          <w:rFonts w:ascii="Times New Roman" w:hAnsi="Times New Roman" w:cs="Times New Roman"/>
          <w:sz w:val="28"/>
          <w:szCs w:val="28"/>
        </w:rPr>
        <w:t>проведення громадської антикорупційної експертизи проектів нормативно-правових актів;</w:t>
      </w:r>
    </w:p>
    <w:p w:rsidR="00905376" w:rsidRPr="0049298B" w:rsidRDefault="00905376" w:rsidP="00270E2A">
      <w:pPr>
        <w:jc w:val="both"/>
        <w:rPr>
          <w:rFonts w:ascii="Times New Roman" w:hAnsi="Times New Roman" w:cs="Times New Roman"/>
          <w:sz w:val="28"/>
          <w:szCs w:val="28"/>
        </w:rPr>
      </w:pPr>
      <w:r w:rsidRPr="0049298B">
        <w:rPr>
          <w:rFonts w:ascii="Times New Roman" w:hAnsi="Times New Roman" w:cs="Times New Roman"/>
          <w:sz w:val="28"/>
          <w:szCs w:val="28"/>
        </w:rPr>
        <w:t xml:space="preserve">забезпечення інформування </w:t>
      </w:r>
      <w:r w:rsidR="008642D8" w:rsidRPr="0049298B">
        <w:rPr>
          <w:rFonts w:ascii="Times New Roman" w:hAnsi="Times New Roman" w:cs="Times New Roman"/>
          <w:sz w:val="28"/>
          <w:szCs w:val="28"/>
          <w:lang w:val="uk-UA"/>
        </w:rPr>
        <w:t>Березів</w:t>
      </w:r>
      <w:r w:rsidRPr="0049298B">
        <w:rPr>
          <w:rFonts w:ascii="Times New Roman" w:hAnsi="Times New Roman" w:cs="Times New Roman"/>
          <w:sz w:val="28"/>
          <w:szCs w:val="28"/>
        </w:rPr>
        <w:t>ської районної державної адміністрації, громадськості про діяльність громадської ради;</w:t>
      </w:r>
    </w:p>
    <w:p w:rsidR="00905376" w:rsidRPr="0049298B" w:rsidRDefault="00905376" w:rsidP="00270E2A">
      <w:pPr>
        <w:jc w:val="both"/>
        <w:rPr>
          <w:rFonts w:ascii="Times New Roman" w:hAnsi="Times New Roman" w:cs="Times New Roman"/>
          <w:sz w:val="28"/>
          <w:szCs w:val="28"/>
        </w:rPr>
      </w:pPr>
      <w:r w:rsidRPr="0049298B">
        <w:rPr>
          <w:rFonts w:ascii="Times New Roman" w:hAnsi="Times New Roman" w:cs="Times New Roman"/>
          <w:sz w:val="28"/>
          <w:szCs w:val="28"/>
        </w:rPr>
        <w:t>інші заходи в межах повноважень громадської ради.</w:t>
      </w:r>
    </w:p>
    <w:p w:rsidR="00905376" w:rsidRPr="0049298B" w:rsidRDefault="00905376" w:rsidP="00270E2A">
      <w:pPr>
        <w:jc w:val="both"/>
        <w:rPr>
          <w:rFonts w:ascii="Times New Roman" w:hAnsi="Times New Roman" w:cs="Times New Roman"/>
          <w:sz w:val="28"/>
          <w:szCs w:val="28"/>
        </w:rPr>
      </w:pPr>
      <w:r w:rsidRPr="0049298B">
        <w:rPr>
          <w:rFonts w:ascii="Times New Roman" w:hAnsi="Times New Roman" w:cs="Times New Roman"/>
          <w:sz w:val="28"/>
          <w:szCs w:val="28"/>
        </w:rPr>
        <w:t>8. План роботи громадської ради на наступний рік ухвалюється не пізніше ніж за тиждень до закінчення поточного року.</w:t>
      </w:r>
    </w:p>
    <w:p w:rsidR="00905376" w:rsidRPr="0049298B" w:rsidRDefault="00905376" w:rsidP="00270E2A">
      <w:pPr>
        <w:jc w:val="both"/>
        <w:rPr>
          <w:rFonts w:ascii="Times New Roman" w:hAnsi="Times New Roman" w:cs="Times New Roman"/>
          <w:sz w:val="28"/>
          <w:szCs w:val="28"/>
        </w:rPr>
      </w:pPr>
      <w:r w:rsidRPr="0049298B">
        <w:rPr>
          <w:rFonts w:ascii="Times New Roman" w:hAnsi="Times New Roman" w:cs="Times New Roman"/>
          <w:sz w:val="28"/>
          <w:szCs w:val="28"/>
        </w:rPr>
        <w:t xml:space="preserve">4. Члени громадської ради та її робочі органи (у разі їх створення) подають голові громадської ради свої пропозиції для включення до плану роботи громадської ради на рік та </w:t>
      </w:r>
      <w:r w:rsidR="00AA0238" w:rsidRPr="0049298B">
        <w:rPr>
          <w:rFonts w:ascii="Times New Roman" w:hAnsi="Times New Roman" w:cs="Times New Roman"/>
          <w:sz w:val="28"/>
          <w:szCs w:val="28"/>
          <w:lang w:val="uk-UA"/>
        </w:rPr>
        <w:t xml:space="preserve">пропозиції </w:t>
      </w:r>
      <w:r w:rsidR="008642D8" w:rsidRPr="0049298B">
        <w:rPr>
          <w:rFonts w:ascii="Times New Roman" w:hAnsi="Times New Roman" w:cs="Times New Roman"/>
          <w:sz w:val="28"/>
          <w:szCs w:val="28"/>
          <w:lang w:val="uk-UA"/>
        </w:rPr>
        <w:t xml:space="preserve">щодо змін до </w:t>
      </w:r>
      <w:r w:rsidRPr="0049298B">
        <w:rPr>
          <w:rFonts w:ascii="Times New Roman" w:hAnsi="Times New Roman" w:cs="Times New Roman"/>
          <w:sz w:val="28"/>
          <w:szCs w:val="28"/>
        </w:rPr>
        <w:t xml:space="preserve">плану роботи громадської ради за три тижні до </w:t>
      </w:r>
      <w:r w:rsidR="00AA0238" w:rsidRPr="0049298B">
        <w:rPr>
          <w:rFonts w:ascii="Times New Roman" w:hAnsi="Times New Roman" w:cs="Times New Roman"/>
          <w:sz w:val="28"/>
          <w:szCs w:val="28"/>
          <w:lang w:val="uk-UA"/>
        </w:rPr>
        <w:t>засідання громадської ради на якому заплановано затвердження таких пропозицій</w:t>
      </w:r>
      <w:r w:rsidRPr="0049298B">
        <w:rPr>
          <w:rFonts w:ascii="Times New Roman" w:hAnsi="Times New Roman" w:cs="Times New Roman"/>
          <w:sz w:val="28"/>
          <w:szCs w:val="28"/>
        </w:rPr>
        <w:t>.</w:t>
      </w:r>
    </w:p>
    <w:p w:rsidR="00905376" w:rsidRPr="0049298B" w:rsidRDefault="00AA0238" w:rsidP="00270E2A">
      <w:pPr>
        <w:jc w:val="both"/>
        <w:rPr>
          <w:rFonts w:ascii="Times New Roman" w:hAnsi="Times New Roman" w:cs="Times New Roman"/>
          <w:sz w:val="28"/>
          <w:szCs w:val="28"/>
        </w:rPr>
      </w:pPr>
      <w:r w:rsidRPr="0049298B">
        <w:rPr>
          <w:rFonts w:ascii="Times New Roman" w:hAnsi="Times New Roman" w:cs="Times New Roman"/>
          <w:sz w:val="28"/>
          <w:szCs w:val="28"/>
        </w:rPr>
        <w:t>5. План</w:t>
      </w:r>
      <w:r w:rsidR="00905376" w:rsidRPr="0049298B">
        <w:rPr>
          <w:rFonts w:ascii="Times New Roman" w:hAnsi="Times New Roman" w:cs="Times New Roman"/>
          <w:sz w:val="28"/>
          <w:szCs w:val="28"/>
        </w:rPr>
        <w:t xml:space="preserve"> роботи громадської ради </w:t>
      </w:r>
      <w:r w:rsidRPr="0049298B">
        <w:rPr>
          <w:rFonts w:ascii="Times New Roman" w:hAnsi="Times New Roman" w:cs="Times New Roman"/>
          <w:sz w:val="28"/>
          <w:szCs w:val="28"/>
          <w:lang w:val="uk-UA"/>
        </w:rPr>
        <w:t xml:space="preserve">та внесення змін до плану </w:t>
      </w:r>
      <w:r w:rsidRPr="0049298B">
        <w:rPr>
          <w:rFonts w:ascii="Times New Roman" w:hAnsi="Times New Roman" w:cs="Times New Roman"/>
          <w:sz w:val="28"/>
          <w:szCs w:val="28"/>
        </w:rPr>
        <w:t>оприлюднює</w:t>
      </w:r>
      <w:r w:rsidR="00905376" w:rsidRPr="0049298B">
        <w:rPr>
          <w:rFonts w:ascii="Times New Roman" w:hAnsi="Times New Roman" w:cs="Times New Roman"/>
          <w:sz w:val="28"/>
          <w:szCs w:val="28"/>
        </w:rPr>
        <w:t>ться на офіційн</w:t>
      </w:r>
      <w:r w:rsidRPr="0049298B">
        <w:rPr>
          <w:rFonts w:ascii="Times New Roman" w:hAnsi="Times New Roman" w:cs="Times New Roman"/>
          <w:sz w:val="28"/>
          <w:szCs w:val="28"/>
          <w:lang w:val="uk-UA"/>
        </w:rPr>
        <w:t xml:space="preserve">ому </w:t>
      </w:r>
      <w:r w:rsidR="00905376" w:rsidRPr="0049298B">
        <w:rPr>
          <w:rFonts w:ascii="Times New Roman" w:hAnsi="Times New Roman" w:cs="Times New Roman"/>
          <w:sz w:val="28"/>
          <w:szCs w:val="28"/>
        </w:rPr>
        <w:t>Веб-</w:t>
      </w:r>
      <w:r w:rsidRPr="0049298B">
        <w:rPr>
          <w:rFonts w:ascii="Times New Roman" w:hAnsi="Times New Roman" w:cs="Times New Roman"/>
          <w:sz w:val="28"/>
          <w:szCs w:val="28"/>
          <w:lang w:val="uk-UA"/>
        </w:rPr>
        <w:t>сайті</w:t>
      </w:r>
      <w:r w:rsidR="00905376" w:rsidRPr="0049298B">
        <w:rPr>
          <w:rFonts w:ascii="Times New Roman" w:hAnsi="Times New Roman" w:cs="Times New Roman"/>
          <w:sz w:val="28"/>
          <w:szCs w:val="28"/>
        </w:rPr>
        <w:t xml:space="preserve"> </w:t>
      </w:r>
      <w:r w:rsidRPr="0049298B">
        <w:rPr>
          <w:rFonts w:ascii="Times New Roman" w:hAnsi="Times New Roman" w:cs="Times New Roman"/>
          <w:sz w:val="28"/>
          <w:szCs w:val="28"/>
          <w:lang w:val="uk-UA"/>
        </w:rPr>
        <w:t>Березів</w:t>
      </w:r>
      <w:r w:rsidR="00905376" w:rsidRPr="0049298B">
        <w:rPr>
          <w:rFonts w:ascii="Times New Roman" w:hAnsi="Times New Roman" w:cs="Times New Roman"/>
          <w:sz w:val="28"/>
          <w:szCs w:val="28"/>
        </w:rPr>
        <w:t>ської районної державної адміністрації.</w:t>
      </w:r>
    </w:p>
    <w:p w:rsidR="00905376" w:rsidRPr="0049298B" w:rsidRDefault="00905376" w:rsidP="00270E2A">
      <w:pPr>
        <w:jc w:val="both"/>
        <w:rPr>
          <w:rFonts w:ascii="Times New Roman" w:hAnsi="Times New Roman" w:cs="Times New Roman"/>
          <w:sz w:val="28"/>
          <w:szCs w:val="28"/>
        </w:rPr>
      </w:pPr>
    </w:p>
    <w:p w:rsidR="00905376" w:rsidRPr="0049298B" w:rsidRDefault="00905376" w:rsidP="00270E2A">
      <w:pPr>
        <w:jc w:val="both"/>
        <w:rPr>
          <w:rFonts w:ascii="Times New Roman" w:hAnsi="Times New Roman" w:cs="Times New Roman"/>
          <w:b/>
          <w:sz w:val="28"/>
          <w:szCs w:val="28"/>
        </w:rPr>
      </w:pPr>
      <w:r w:rsidRPr="0049298B">
        <w:rPr>
          <w:rFonts w:ascii="Times New Roman" w:hAnsi="Times New Roman" w:cs="Times New Roman"/>
          <w:b/>
          <w:sz w:val="28"/>
          <w:szCs w:val="28"/>
        </w:rPr>
        <w:t>ІІІ. Порядок підготовки та проведення засідань громадської ради</w:t>
      </w:r>
    </w:p>
    <w:p w:rsidR="00905376" w:rsidRPr="0049298B" w:rsidRDefault="00905376" w:rsidP="00270E2A">
      <w:pPr>
        <w:jc w:val="both"/>
        <w:rPr>
          <w:rFonts w:ascii="Times New Roman" w:hAnsi="Times New Roman" w:cs="Times New Roman"/>
          <w:sz w:val="28"/>
          <w:szCs w:val="28"/>
        </w:rPr>
      </w:pPr>
      <w:r w:rsidRPr="0049298B">
        <w:rPr>
          <w:rFonts w:ascii="Times New Roman" w:hAnsi="Times New Roman" w:cs="Times New Roman"/>
          <w:sz w:val="28"/>
          <w:szCs w:val="28"/>
        </w:rPr>
        <w:lastRenderedPageBreak/>
        <w:t>1. Основною формою роботи громадської ради є засідання, які проводяться за потреби, але не рідше одного разу на квартал.</w:t>
      </w:r>
    </w:p>
    <w:p w:rsidR="00905376" w:rsidRPr="0049298B" w:rsidRDefault="00905376" w:rsidP="00270E2A">
      <w:pPr>
        <w:jc w:val="both"/>
        <w:rPr>
          <w:rFonts w:ascii="Times New Roman" w:hAnsi="Times New Roman" w:cs="Times New Roman"/>
          <w:sz w:val="28"/>
          <w:szCs w:val="28"/>
        </w:rPr>
      </w:pPr>
      <w:r w:rsidRPr="0049298B">
        <w:rPr>
          <w:rFonts w:ascii="Times New Roman" w:hAnsi="Times New Roman" w:cs="Times New Roman"/>
          <w:sz w:val="28"/>
          <w:szCs w:val="28"/>
        </w:rPr>
        <w:t xml:space="preserve">2. Чергові засідання громадської ради скликаються головою громадської ради, а в разі його відсутності – заступником голови громадської ради. З цією метою голова громадської ради узгоджує з уповноваженим представником </w:t>
      </w:r>
      <w:r w:rsidR="00AA0238" w:rsidRPr="0049298B">
        <w:rPr>
          <w:rFonts w:ascii="Times New Roman" w:hAnsi="Times New Roman" w:cs="Times New Roman"/>
          <w:sz w:val="28"/>
          <w:szCs w:val="28"/>
          <w:lang w:val="uk-UA"/>
        </w:rPr>
        <w:t>Березів</w:t>
      </w:r>
      <w:r w:rsidRPr="0049298B">
        <w:rPr>
          <w:rFonts w:ascii="Times New Roman" w:hAnsi="Times New Roman" w:cs="Times New Roman"/>
          <w:sz w:val="28"/>
          <w:szCs w:val="28"/>
        </w:rPr>
        <w:t>ської районної державної адміністрації дату, час і місце проведення засідання громадської ради, формує проект порядку денного.</w:t>
      </w:r>
    </w:p>
    <w:p w:rsidR="00905376" w:rsidRPr="0049298B" w:rsidRDefault="00905376" w:rsidP="00270E2A">
      <w:pPr>
        <w:jc w:val="both"/>
        <w:rPr>
          <w:rFonts w:ascii="Times New Roman" w:hAnsi="Times New Roman" w:cs="Times New Roman"/>
          <w:sz w:val="28"/>
          <w:szCs w:val="28"/>
        </w:rPr>
      </w:pPr>
      <w:r w:rsidRPr="0049298B">
        <w:rPr>
          <w:rFonts w:ascii="Times New Roman" w:hAnsi="Times New Roman" w:cs="Times New Roman"/>
          <w:sz w:val="28"/>
          <w:szCs w:val="28"/>
        </w:rPr>
        <w:t>Голова громадської ради забезпечує інформування членів громадської ради про дату, час, місце проведення та проект порядку денного засідання шляхом надсилання відповідного</w:t>
      </w:r>
    </w:p>
    <w:p w:rsidR="00905376" w:rsidRPr="0049298B" w:rsidRDefault="00905376" w:rsidP="00270E2A">
      <w:pPr>
        <w:jc w:val="both"/>
        <w:rPr>
          <w:rFonts w:ascii="Times New Roman" w:hAnsi="Times New Roman" w:cs="Times New Roman"/>
          <w:sz w:val="28"/>
          <w:szCs w:val="28"/>
        </w:rPr>
      </w:pPr>
      <w:r w:rsidRPr="0049298B">
        <w:rPr>
          <w:rFonts w:ascii="Times New Roman" w:hAnsi="Times New Roman" w:cs="Times New Roman"/>
          <w:sz w:val="28"/>
          <w:szCs w:val="28"/>
        </w:rPr>
        <w:t xml:space="preserve">повідомлення електронною поштою або в інший прийнятний спосіб не пізніше двох робочих </w:t>
      </w:r>
      <w:r w:rsidR="00AA0238" w:rsidRPr="0049298B">
        <w:rPr>
          <w:rFonts w:ascii="Times New Roman" w:hAnsi="Times New Roman" w:cs="Times New Roman"/>
          <w:sz w:val="28"/>
          <w:szCs w:val="28"/>
          <w:lang w:val="uk-UA"/>
        </w:rPr>
        <w:t xml:space="preserve">днів </w:t>
      </w:r>
      <w:r w:rsidRPr="0049298B">
        <w:rPr>
          <w:rFonts w:ascii="Times New Roman" w:hAnsi="Times New Roman" w:cs="Times New Roman"/>
          <w:sz w:val="28"/>
          <w:szCs w:val="28"/>
        </w:rPr>
        <w:t>до дати проведення засідання.</w:t>
      </w:r>
    </w:p>
    <w:p w:rsidR="00905376" w:rsidRPr="0049298B" w:rsidRDefault="00905376" w:rsidP="00270E2A">
      <w:pPr>
        <w:jc w:val="both"/>
        <w:rPr>
          <w:rFonts w:ascii="Times New Roman" w:hAnsi="Times New Roman" w:cs="Times New Roman"/>
          <w:sz w:val="28"/>
          <w:szCs w:val="28"/>
        </w:rPr>
      </w:pPr>
      <w:r w:rsidRPr="0049298B">
        <w:rPr>
          <w:rFonts w:ascii="Times New Roman" w:hAnsi="Times New Roman" w:cs="Times New Roman"/>
          <w:sz w:val="28"/>
          <w:szCs w:val="28"/>
        </w:rPr>
        <w:t>Повідомлення про проведення засідання громадської ради розміщується на офіційн</w:t>
      </w:r>
      <w:r w:rsidR="003C03AB" w:rsidRPr="0049298B">
        <w:rPr>
          <w:rFonts w:ascii="Times New Roman" w:hAnsi="Times New Roman" w:cs="Times New Roman"/>
          <w:sz w:val="28"/>
          <w:szCs w:val="28"/>
          <w:lang w:val="uk-UA"/>
        </w:rPr>
        <w:t>ому</w:t>
      </w:r>
      <w:r w:rsidR="0049298B" w:rsidRPr="0049298B">
        <w:rPr>
          <w:rFonts w:ascii="Times New Roman" w:hAnsi="Times New Roman" w:cs="Times New Roman"/>
          <w:sz w:val="28"/>
          <w:szCs w:val="28"/>
        </w:rPr>
        <w:t xml:space="preserve"> в</w:t>
      </w:r>
      <w:r w:rsidRPr="0049298B">
        <w:rPr>
          <w:rFonts w:ascii="Times New Roman" w:hAnsi="Times New Roman" w:cs="Times New Roman"/>
          <w:sz w:val="28"/>
          <w:szCs w:val="28"/>
        </w:rPr>
        <w:t>еб-с</w:t>
      </w:r>
      <w:r w:rsidR="003C03AB" w:rsidRPr="0049298B">
        <w:rPr>
          <w:rFonts w:ascii="Times New Roman" w:hAnsi="Times New Roman" w:cs="Times New Roman"/>
          <w:sz w:val="28"/>
          <w:szCs w:val="28"/>
          <w:lang w:val="uk-UA"/>
        </w:rPr>
        <w:t>айті</w:t>
      </w:r>
      <w:r w:rsidRPr="0049298B">
        <w:rPr>
          <w:rFonts w:ascii="Times New Roman" w:hAnsi="Times New Roman" w:cs="Times New Roman"/>
          <w:sz w:val="28"/>
          <w:szCs w:val="28"/>
        </w:rPr>
        <w:t xml:space="preserve"> </w:t>
      </w:r>
      <w:r w:rsidR="003C03AB" w:rsidRPr="0049298B">
        <w:rPr>
          <w:rFonts w:ascii="Times New Roman" w:hAnsi="Times New Roman" w:cs="Times New Roman"/>
          <w:sz w:val="28"/>
          <w:szCs w:val="28"/>
          <w:lang w:val="uk-UA"/>
        </w:rPr>
        <w:t>Березів</w:t>
      </w:r>
      <w:r w:rsidRPr="0049298B">
        <w:rPr>
          <w:rFonts w:ascii="Times New Roman" w:hAnsi="Times New Roman" w:cs="Times New Roman"/>
          <w:sz w:val="28"/>
          <w:szCs w:val="28"/>
        </w:rPr>
        <w:t>ської районної державної адміністрації у розділі „Громадська рада”.</w:t>
      </w:r>
    </w:p>
    <w:p w:rsidR="00905376" w:rsidRPr="0049298B" w:rsidRDefault="00905376" w:rsidP="00270E2A">
      <w:pPr>
        <w:jc w:val="both"/>
        <w:rPr>
          <w:rFonts w:ascii="Times New Roman" w:hAnsi="Times New Roman" w:cs="Times New Roman"/>
          <w:sz w:val="28"/>
          <w:szCs w:val="28"/>
        </w:rPr>
      </w:pPr>
      <w:r w:rsidRPr="0049298B">
        <w:rPr>
          <w:rFonts w:ascii="Times New Roman" w:hAnsi="Times New Roman" w:cs="Times New Roman"/>
          <w:sz w:val="28"/>
          <w:szCs w:val="28"/>
        </w:rPr>
        <w:t>3. Позачергові засідання громадської ради із зазначенням проекту порядку денного скликаються в обов’язковому порядку головою громадської ради на вимогу не менш ніж однієї третини загального складу членів громадської ради або за власною ініціативою.</w:t>
      </w:r>
    </w:p>
    <w:p w:rsidR="00905376" w:rsidRPr="0049298B" w:rsidRDefault="00905376" w:rsidP="00270E2A">
      <w:pPr>
        <w:jc w:val="both"/>
        <w:rPr>
          <w:rFonts w:ascii="Times New Roman" w:hAnsi="Times New Roman" w:cs="Times New Roman"/>
          <w:sz w:val="28"/>
          <w:szCs w:val="28"/>
        </w:rPr>
      </w:pPr>
      <w:r w:rsidRPr="0049298B">
        <w:rPr>
          <w:rFonts w:ascii="Times New Roman" w:hAnsi="Times New Roman" w:cs="Times New Roman"/>
          <w:sz w:val="28"/>
          <w:szCs w:val="28"/>
        </w:rPr>
        <w:t>Вмотивовані вимоги про скликання позачергового засідання громадської ради, підписані їх ініціаторами, разом із проектом порядку денного такого засідання надсилаються голові громадської ради.</w:t>
      </w:r>
    </w:p>
    <w:p w:rsidR="00905376" w:rsidRPr="0049298B" w:rsidRDefault="00905376" w:rsidP="00270E2A">
      <w:pPr>
        <w:jc w:val="both"/>
        <w:rPr>
          <w:rFonts w:ascii="Times New Roman" w:hAnsi="Times New Roman" w:cs="Times New Roman"/>
          <w:sz w:val="28"/>
          <w:szCs w:val="28"/>
        </w:rPr>
      </w:pPr>
      <w:r w:rsidRPr="0049298B">
        <w:rPr>
          <w:rFonts w:ascii="Times New Roman" w:hAnsi="Times New Roman" w:cs="Times New Roman"/>
          <w:sz w:val="28"/>
          <w:szCs w:val="28"/>
        </w:rPr>
        <w:t>Позачергове засідання громадської ради скликається (проводиться) не пізніше, ніж у десятиденний строк після дня надходження вимоги про його скликання, поданої відповідно до цього Регламенту.</w:t>
      </w:r>
    </w:p>
    <w:p w:rsidR="00905376" w:rsidRPr="0049298B" w:rsidRDefault="00905376" w:rsidP="00270E2A">
      <w:pPr>
        <w:jc w:val="both"/>
        <w:rPr>
          <w:rFonts w:ascii="Times New Roman" w:hAnsi="Times New Roman" w:cs="Times New Roman"/>
          <w:sz w:val="28"/>
          <w:szCs w:val="28"/>
        </w:rPr>
      </w:pPr>
      <w:r w:rsidRPr="0049298B">
        <w:rPr>
          <w:rFonts w:ascii="Times New Roman" w:hAnsi="Times New Roman" w:cs="Times New Roman"/>
          <w:sz w:val="28"/>
          <w:szCs w:val="28"/>
        </w:rPr>
        <w:t>Інформаційне повідомлення про скликання позачергового засідання громадської ради не пізніше ніж за сім календарних днів до його проведення розміщується</w:t>
      </w:r>
      <w:r w:rsidR="003C03AB" w:rsidRPr="0049298B">
        <w:rPr>
          <w:rFonts w:ascii="Times New Roman" w:hAnsi="Times New Roman" w:cs="Times New Roman"/>
          <w:sz w:val="28"/>
          <w:szCs w:val="28"/>
          <w:lang w:val="uk-UA"/>
        </w:rPr>
        <w:t xml:space="preserve"> на</w:t>
      </w:r>
      <w:r w:rsidRPr="0049298B">
        <w:rPr>
          <w:rFonts w:ascii="Times New Roman" w:hAnsi="Times New Roman" w:cs="Times New Roman"/>
          <w:sz w:val="28"/>
          <w:szCs w:val="28"/>
        </w:rPr>
        <w:t xml:space="preserve"> </w:t>
      </w:r>
      <w:r w:rsidR="003C03AB" w:rsidRPr="0049298B">
        <w:rPr>
          <w:rFonts w:ascii="Times New Roman" w:hAnsi="Times New Roman" w:cs="Times New Roman"/>
          <w:sz w:val="28"/>
          <w:szCs w:val="28"/>
        </w:rPr>
        <w:t xml:space="preserve">офіційному Веб-сайті Березівської </w:t>
      </w:r>
      <w:r w:rsidRPr="0049298B">
        <w:rPr>
          <w:rFonts w:ascii="Times New Roman" w:hAnsi="Times New Roman" w:cs="Times New Roman"/>
          <w:sz w:val="28"/>
          <w:szCs w:val="28"/>
        </w:rPr>
        <w:t>районної державної адміністрації та шляхом надсилання відповідного повідомлення електронною поштою або в інший прийнятний спосіб.</w:t>
      </w:r>
    </w:p>
    <w:p w:rsidR="00905376" w:rsidRPr="0049298B" w:rsidRDefault="00905376" w:rsidP="00270E2A">
      <w:pPr>
        <w:jc w:val="both"/>
        <w:rPr>
          <w:rFonts w:ascii="Times New Roman" w:hAnsi="Times New Roman" w:cs="Times New Roman"/>
          <w:sz w:val="28"/>
          <w:szCs w:val="28"/>
        </w:rPr>
      </w:pPr>
      <w:r w:rsidRPr="0049298B">
        <w:rPr>
          <w:rFonts w:ascii="Times New Roman" w:hAnsi="Times New Roman" w:cs="Times New Roman"/>
          <w:sz w:val="28"/>
          <w:szCs w:val="28"/>
        </w:rPr>
        <w:t>4. Засідання громадської ради проводяться відкрито.</w:t>
      </w:r>
    </w:p>
    <w:p w:rsidR="00905376" w:rsidRPr="0049298B" w:rsidRDefault="00905376" w:rsidP="00270E2A">
      <w:pPr>
        <w:jc w:val="both"/>
        <w:rPr>
          <w:rFonts w:ascii="Times New Roman" w:hAnsi="Times New Roman" w:cs="Times New Roman"/>
          <w:sz w:val="28"/>
          <w:szCs w:val="28"/>
        </w:rPr>
      </w:pPr>
      <w:r w:rsidRPr="0049298B">
        <w:rPr>
          <w:rFonts w:ascii="Times New Roman" w:hAnsi="Times New Roman" w:cs="Times New Roman"/>
          <w:sz w:val="28"/>
          <w:szCs w:val="28"/>
        </w:rPr>
        <w:t>На запрошення голови громадської ради у засіданнях громадської ради можуть брати участь інші особи, які не є членами громадської ради.</w:t>
      </w:r>
    </w:p>
    <w:p w:rsidR="00905376" w:rsidRPr="0049298B" w:rsidRDefault="0049298B" w:rsidP="00270E2A">
      <w:pPr>
        <w:jc w:val="both"/>
        <w:rPr>
          <w:rFonts w:ascii="Times New Roman" w:hAnsi="Times New Roman" w:cs="Times New Roman"/>
          <w:sz w:val="28"/>
          <w:szCs w:val="28"/>
        </w:rPr>
      </w:pPr>
      <w:r w:rsidRPr="0049298B">
        <w:rPr>
          <w:rFonts w:ascii="Times New Roman" w:hAnsi="Times New Roman" w:cs="Times New Roman"/>
          <w:sz w:val="28"/>
          <w:szCs w:val="28"/>
          <w:lang w:val="uk-UA"/>
        </w:rPr>
        <w:t>У</w:t>
      </w:r>
      <w:r w:rsidR="00905376" w:rsidRPr="0049298B">
        <w:rPr>
          <w:rFonts w:ascii="Times New Roman" w:hAnsi="Times New Roman" w:cs="Times New Roman"/>
          <w:sz w:val="28"/>
          <w:szCs w:val="28"/>
        </w:rPr>
        <w:t>повноважен</w:t>
      </w:r>
      <w:r w:rsidR="00DF11A2" w:rsidRPr="0049298B">
        <w:rPr>
          <w:rFonts w:ascii="Times New Roman" w:hAnsi="Times New Roman" w:cs="Times New Roman"/>
          <w:sz w:val="28"/>
          <w:szCs w:val="28"/>
          <w:lang w:val="uk-UA"/>
        </w:rPr>
        <w:t>і</w:t>
      </w:r>
      <w:r w:rsidR="00905376" w:rsidRPr="0049298B">
        <w:rPr>
          <w:rFonts w:ascii="Times New Roman" w:hAnsi="Times New Roman" w:cs="Times New Roman"/>
          <w:sz w:val="28"/>
          <w:szCs w:val="28"/>
        </w:rPr>
        <w:t xml:space="preserve"> представник</w:t>
      </w:r>
      <w:r w:rsidR="00DF11A2" w:rsidRPr="0049298B">
        <w:rPr>
          <w:rFonts w:ascii="Times New Roman" w:hAnsi="Times New Roman" w:cs="Times New Roman"/>
          <w:sz w:val="28"/>
          <w:szCs w:val="28"/>
          <w:lang w:val="uk-UA"/>
        </w:rPr>
        <w:t>и</w:t>
      </w:r>
      <w:r w:rsidR="00905376" w:rsidRPr="0049298B">
        <w:rPr>
          <w:rFonts w:ascii="Times New Roman" w:hAnsi="Times New Roman" w:cs="Times New Roman"/>
          <w:sz w:val="28"/>
          <w:szCs w:val="28"/>
        </w:rPr>
        <w:t xml:space="preserve"> </w:t>
      </w:r>
      <w:r w:rsidR="003C03AB" w:rsidRPr="0049298B">
        <w:rPr>
          <w:rFonts w:ascii="Times New Roman" w:hAnsi="Times New Roman" w:cs="Times New Roman"/>
          <w:sz w:val="28"/>
          <w:szCs w:val="28"/>
          <w:lang w:val="uk-UA"/>
        </w:rPr>
        <w:t>Березів</w:t>
      </w:r>
      <w:r w:rsidR="00905376" w:rsidRPr="0049298B">
        <w:rPr>
          <w:rFonts w:ascii="Times New Roman" w:hAnsi="Times New Roman" w:cs="Times New Roman"/>
          <w:sz w:val="28"/>
          <w:szCs w:val="28"/>
        </w:rPr>
        <w:t>ської районної державної адміністрації мож</w:t>
      </w:r>
      <w:r w:rsidR="00DF11A2" w:rsidRPr="0049298B">
        <w:rPr>
          <w:rFonts w:ascii="Times New Roman" w:hAnsi="Times New Roman" w:cs="Times New Roman"/>
          <w:sz w:val="28"/>
          <w:szCs w:val="28"/>
          <w:lang w:val="uk-UA"/>
        </w:rPr>
        <w:t>уть</w:t>
      </w:r>
      <w:r w:rsidR="00905376" w:rsidRPr="0049298B">
        <w:rPr>
          <w:rFonts w:ascii="Times New Roman" w:hAnsi="Times New Roman" w:cs="Times New Roman"/>
          <w:sz w:val="28"/>
          <w:szCs w:val="28"/>
        </w:rPr>
        <w:t xml:space="preserve"> брати участь у всіх засіданнях громадської ради без спеціального запрошення.</w:t>
      </w:r>
    </w:p>
    <w:p w:rsidR="00905376" w:rsidRPr="0049298B" w:rsidRDefault="00905376" w:rsidP="00270E2A">
      <w:pPr>
        <w:jc w:val="both"/>
        <w:rPr>
          <w:rFonts w:ascii="Times New Roman" w:hAnsi="Times New Roman" w:cs="Times New Roman"/>
          <w:sz w:val="28"/>
          <w:szCs w:val="28"/>
        </w:rPr>
      </w:pPr>
      <w:r w:rsidRPr="0049298B">
        <w:rPr>
          <w:rFonts w:ascii="Times New Roman" w:hAnsi="Times New Roman" w:cs="Times New Roman"/>
          <w:sz w:val="28"/>
          <w:szCs w:val="28"/>
        </w:rPr>
        <w:lastRenderedPageBreak/>
        <w:t>5. Засідання громадської ради є правочинним, якщо на ньому присутні не менше половини її членів.</w:t>
      </w:r>
    </w:p>
    <w:p w:rsidR="00905376" w:rsidRPr="0049298B" w:rsidRDefault="00905376" w:rsidP="00270E2A">
      <w:pPr>
        <w:jc w:val="both"/>
        <w:rPr>
          <w:rFonts w:ascii="Times New Roman" w:hAnsi="Times New Roman" w:cs="Times New Roman"/>
          <w:sz w:val="28"/>
          <w:szCs w:val="28"/>
        </w:rPr>
      </w:pPr>
      <w:r w:rsidRPr="0049298B">
        <w:rPr>
          <w:rFonts w:ascii="Times New Roman" w:hAnsi="Times New Roman" w:cs="Times New Roman"/>
          <w:sz w:val="28"/>
          <w:szCs w:val="28"/>
        </w:rPr>
        <w:t>6. На початку засідання громадської ради затверджується порядок денний, проект якого пропонується головою (головуючим) громадської ради.</w:t>
      </w:r>
    </w:p>
    <w:p w:rsidR="00905376" w:rsidRPr="0049298B" w:rsidRDefault="00905376" w:rsidP="00270E2A">
      <w:pPr>
        <w:jc w:val="both"/>
        <w:rPr>
          <w:rFonts w:ascii="Times New Roman" w:hAnsi="Times New Roman" w:cs="Times New Roman"/>
          <w:sz w:val="28"/>
          <w:szCs w:val="28"/>
        </w:rPr>
      </w:pPr>
      <w:r w:rsidRPr="0049298B">
        <w:rPr>
          <w:rFonts w:ascii="Times New Roman" w:hAnsi="Times New Roman" w:cs="Times New Roman"/>
          <w:sz w:val="28"/>
          <w:szCs w:val="28"/>
        </w:rPr>
        <w:t>Проект порядку денного, що пропонується головою (головуючим) громадської ради, формується відповідно до плану роботи громадської ради та на основі пропозицій від членів громадської ради та її робочих органів (в разі їх створення) та затверджується громадською радою на своєму засіданні.</w:t>
      </w:r>
    </w:p>
    <w:p w:rsidR="00905376" w:rsidRPr="0049298B" w:rsidRDefault="00905376" w:rsidP="00270E2A">
      <w:pPr>
        <w:jc w:val="both"/>
        <w:rPr>
          <w:rFonts w:ascii="Times New Roman" w:hAnsi="Times New Roman" w:cs="Times New Roman"/>
          <w:sz w:val="28"/>
          <w:szCs w:val="28"/>
        </w:rPr>
      </w:pPr>
      <w:r w:rsidRPr="0049298B">
        <w:rPr>
          <w:rFonts w:ascii="Times New Roman" w:hAnsi="Times New Roman" w:cs="Times New Roman"/>
          <w:sz w:val="28"/>
          <w:szCs w:val="28"/>
        </w:rPr>
        <w:t>7. З кожного з розглянутих питань порядку денного засідання громадська рада має ухвалити рішення. Рішення ухвалюється в такій послідовності:</w:t>
      </w:r>
    </w:p>
    <w:p w:rsidR="00905376" w:rsidRPr="0049298B" w:rsidRDefault="00905376" w:rsidP="00270E2A">
      <w:pPr>
        <w:jc w:val="both"/>
        <w:rPr>
          <w:rFonts w:ascii="Times New Roman" w:hAnsi="Times New Roman" w:cs="Times New Roman"/>
          <w:sz w:val="28"/>
          <w:szCs w:val="28"/>
        </w:rPr>
      </w:pPr>
      <w:r w:rsidRPr="0049298B">
        <w:rPr>
          <w:rFonts w:ascii="Times New Roman" w:hAnsi="Times New Roman" w:cs="Times New Roman"/>
          <w:sz w:val="28"/>
          <w:szCs w:val="28"/>
        </w:rPr>
        <w:t>1) ухвалення проекту рішення за основу;</w:t>
      </w:r>
    </w:p>
    <w:p w:rsidR="00905376" w:rsidRPr="0049298B" w:rsidRDefault="00905376" w:rsidP="00270E2A">
      <w:pPr>
        <w:jc w:val="both"/>
        <w:rPr>
          <w:rFonts w:ascii="Times New Roman" w:hAnsi="Times New Roman" w:cs="Times New Roman"/>
          <w:sz w:val="28"/>
          <w:szCs w:val="28"/>
        </w:rPr>
      </w:pPr>
      <w:r w:rsidRPr="0049298B">
        <w:rPr>
          <w:rFonts w:ascii="Times New Roman" w:hAnsi="Times New Roman" w:cs="Times New Roman"/>
          <w:sz w:val="28"/>
          <w:szCs w:val="28"/>
        </w:rPr>
        <w:t>2) розгляд пропозицій та зауважень учасників засідання громадської ради до проекту ухваленого за основу;</w:t>
      </w:r>
    </w:p>
    <w:p w:rsidR="00905376" w:rsidRPr="0049298B" w:rsidRDefault="00905376" w:rsidP="00270E2A">
      <w:pPr>
        <w:jc w:val="both"/>
        <w:rPr>
          <w:rFonts w:ascii="Times New Roman" w:hAnsi="Times New Roman" w:cs="Times New Roman"/>
          <w:sz w:val="28"/>
          <w:szCs w:val="28"/>
        </w:rPr>
      </w:pPr>
      <w:r w:rsidRPr="0049298B">
        <w:rPr>
          <w:rFonts w:ascii="Times New Roman" w:hAnsi="Times New Roman" w:cs="Times New Roman"/>
          <w:sz w:val="28"/>
          <w:szCs w:val="28"/>
        </w:rPr>
        <w:t>3) ухвалення проекту рішення в цілому з урахуванням прийнятих поправок та пропозицій.</w:t>
      </w:r>
    </w:p>
    <w:p w:rsidR="00905376" w:rsidRPr="0049298B" w:rsidRDefault="00905376" w:rsidP="00270E2A">
      <w:pPr>
        <w:jc w:val="both"/>
        <w:rPr>
          <w:rFonts w:ascii="Times New Roman" w:hAnsi="Times New Roman" w:cs="Times New Roman"/>
          <w:sz w:val="28"/>
          <w:szCs w:val="28"/>
        </w:rPr>
      </w:pPr>
      <w:r w:rsidRPr="0049298B">
        <w:rPr>
          <w:rFonts w:ascii="Times New Roman" w:hAnsi="Times New Roman" w:cs="Times New Roman"/>
          <w:sz w:val="28"/>
          <w:szCs w:val="28"/>
        </w:rPr>
        <w:t>Проекти рішень громадської ради готуються членами громадської ради та/або постійними чи тимчасовими комісіями громадської ради та подаються голові громадської ради до</w:t>
      </w:r>
      <w:r w:rsidR="0049298B" w:rsidRPr="0049298B">
        <w:rPr>
          <w:rFonts w:ascii="Times New Roman" w:hAnsi="Times New Roman" w:cs="Times New Roman"/>
          <w:sz w:val="28"/>
          <w:szCs w:val="28"/>
          <w:lang w:val="uk-UA"/>
        </w:rPr>
        <w:t xml:space="preserve"> </w:t>
      </w:r>
      <w:r w:rsidRPr="0049298B">
        <w:rPr>
          <w:rFonts w:ascii="Times New Roman" w:hAnsi="Times New Roman" w:cs="Times New Roman"/>
          <w:sz w:val="28"/>
          <w:szCs w:val="28"/>
        </w:rPr>
        <w:t>початку засідання громадської ради. Всі проекти рішень мають бути подані не пізніше ніж за десять днів до початку засідання громадської ради.</w:t>
      </w:r>
    </w:p>
    <w:p w:rsidR="00905376" w:rsidRPr="0049298B" w:rsidRDefault="00905376" w:rsidP="00270E2A">
      <w:pPr>
        <w:jc w:val="both"/>
        <w:rPr>
          <w:rFonts w:ascii="Times New Roman" w:hAnsi="Times New Roman" w:cs="Times New Roman"/>
          <w:sz w:val="28"/>
          <w:szCs w:val="28"/>
        </w:rPr>
      </w:pPr>
      <w:r w:rsidRPr="0049298B">
        <w:rPr>
          <w:rFonts w:ascii="Times New Roman" w:hAnsi="Times New Roman" w:cs="Times New Roman"/>
          <w:sz w:val="28"/>
          <w:szCs w:val="28"/>
        </w:rPr>
        <w:t>Усі проекти рішень, що надійшли до голови громадської ради, мають бути доведені до відома кожного члена громадської ради шляхом розсилання електронною поштою не пізніше, ніж за сім днів до початку засідання громадської ради.</w:t>
      </w:r>
    </w:p>
    <w:p w:rsidR="00905376" w:rsidRPr="0049298B" w:rsidRDefault="00905376" w:rsidP="00270E2A">
      <w:pPr>
        <w:jc w:val="both"/>
        <w:rPr>
          <w:rFonts w:ascii="Times New Roman" w:hAnsi="Times New Roman" w:cs="Times New Roman"/>
          <w:sz w:val="28"/>
          <w:szCs w:val="28"/>
        </w:rPr>
      </w:pPr>
      <w:r w:rsidRPr="0049298B">
        <w:rPr>
          <w:rFonts w:ascii="Times New Roman" w:hAnsi="Times New Roman" w:cs="Times New Roman"/>
          <w:sz w:val="28"/>
          <w:szCs w:val="28"/>
        </w:rPr>
        <w:t>8. Головує на засіданні громадської ради голова громадської ради або за його дорученням його заступник.</w:t>
      </w:r>
    </w:p>
    <w:p w:rsidR="00905376" w:rsidRPr="0049298B" w:rsidRDefault="00905376" w:rsidP="00270E2A">
      <w:pPr>
        <w:jc w:val="both"/>
        <w:rPr>
          <w:rFonts w:ascii="Times New Roman" w:hAnsi="Times New Roman" w:cs="Times New Roman"/>
          <w:sz w:val="28"/>
          <w:szCs w:val="28"/>
        </w:rPr>
      </w:pPr>
      <w:r w:rsidRPr="0049298B">
        <w:rPr>
          <w:rFonts w:ascii="Times New Roman" w:hAnsi="Times New Roman" w:cs="Times New Roman"/>
          <w:sz w:val="28"/>
          <w:szCs w:val="28"/>
        </w:rPr>
        <w:t>9. Тривалість засідання за рішенням громадської ради визначається під час затвердження регламенту роботи на початку кожного засідання.</w:t>
      </w:r>
    </w:p>
    <w:p w:rsidR="00905376" w:rsidRPr="0049298B" w:rsidRDefault="00905376" w:rsidP="00270E2A">
      <w:pPr>
        <w:jc w:val="both"/>
        <w:rPr>
          <w:rFonts w:ascii="Times New Roman" w:hAnsi="Times New Roman" w:cs="Times New Roman"/>
          <w:sz w:val="28"/>
          <w:szCs w:val="28"/>
        </w:rPr>
      </w:pPr>
      <w:r w:rsidRPr="0049298B">
        <w:rPr>
          <w:rFonts w:ascii="Times New Roman" w:hAnsi="Times New Roman" w:cs="Times New Roman"/>
          <w:sz w:val="28"/>
          <w:szCs w:val="28"/>
        </w:rPr>
        <w:t>Перерва у засіданні громадської ради може бути оголошена на підставі окремого рішення громадської ради або з ініціативи головуючого на засіданні.</w:t>
      </w:r>
    </w:p>
    <w:p w:rsidR="00905376" w:rsidRPr="0049298B" w:rsidRDefault="00C30BED" w:rsidP="00270E2A">
      <w:pPr>
        <w:jc w:val="both"/>
        <w:rPr>
          <w:rFonts w:ascii="Times New Roman" w:hAnsi="Times New Roman" w:cs="Times New Roman"/>
          <w:sz w:val="28"/>
          <w:szCs w:val="28"/>
        </w:rPr>
      </w:pPr>
      <w:r w:rsidRPr="0049298B">
        <w:rPr>
          <w:rFonts w:ascii="Times New Roman" w:hAnsi="Times New Roman" w:cs="Times New Roman"/>
          <w:sz w:val="28"/>
          <w:szCs w:val="28"/>
        </w:rPr>
        <w:t>10</w:t>
      </w:r>
      <w:r w:rsidR="00905376" w:rsidRPr="0049298B">
        <w:rPr>
          <w:rFonts w:ascii="Times New Roman" w:hAnsi="Times New Roman" w:cs="Times New Roman"/>
          <w:sz w:val="28"/>
          <w:szCs w:val="28"/>
        </w:rPr>
        <w:t>. Рішення громадської ради ухвалюються відкритим голосуванням простою більшістю голосів її членів, присутніх на засіданні. У разі рівного розподілу голосів вирішальним є голос головуючого на засіданні.</w:t>
      </w:r>
    </w:p>
    <w:p w:rsidR="00905376" w:rsidRPr="0049298B" w:rsidRDefault="00905376" w:rsidP="00270E2A">
      <w:pPr>
        <w:jc w:val="both"/>
        <w:rPr>
          <w:rFonts w:ascii="Times New Roman" w:hAnsi="Times New Roman" w:cs="Times New Roman"/>
          <w:sz w:val="28"/>
          <w:szCs w:val="28"/>
        </w:rPr>
      </w:pPr>
      <w:r w:rsidRPr="0049298B">
        <w:rPr>
          <w:rFonts w:ascii="Times New Roman" w:hAnsi="Times New Roman" w:cs="Times New Roman"/>
          <w:sz w:val="28"/>
          <w:szCs w:val="28"/>
        </w:rPr>
        <w:t xml:space="preserve">Підрахунок голосів під час  голосування здійснюється </w:t>
      </w:r>
      <w:r w:rsidR="0049298B" w:rsidRPr="0049298B">
        <w:rPr>
          <w:rFonts w:ascii="Times New Roman" w:hAnsi="Times New Roman" w:cs="Times New Roman"/>
          <w:sz w:val="28"/>
          <w:szCs w:val="28"/>
          <w:lang w:val="uk-UA"/>
        </w:rPr>
        <w:t>головуючим на засіданні</w:t>
      </w:r>
      <w:r w:rsidRPr="0049298B">
        <w:rPr>
          <w:rFonts w:ascii="Times New Roman" w:hAnsi="Times New Roman" w:cs="Times New Roman"/>
          <w:sz w:val="28"/>
          <w:szCs w:val="28"/>
        </w:rPr>
        <w:t>, якщо перед початком голосування не прийнято іншого рішення громадської ради.</w:t>
      </w:r>
    </w:p>
    <w:p w:rsidR="00905376" w:rsidRPr="0049298B" w:rsidRDefault="00905376" w:rsidP="00270E2A">
      <w:pPr>
        <w:jc w:val="both"/>
        <w:rPr>
          <w:rFonts w:ascii="Times New Roman" w:hAnsi="Times New Roman" w:cs="Times New Roman"/>
          <w:sz w:val="28"/>
          <w:szCs w:val="28"/>
        </w:rPr>
      </w:pPr>
      <w:r w:rsidRPr="0049298B">
        <w:rPr>
          <w:rFonts w:ascii="Times New Roman" w:hAnsi="Times New Roman" w:cs="Times New Roman"/>
          <w:sz w:val="28"/>
          <w:szCs w:val="28"/>
        </w:rPr>
        <w:lastRenderedPageBreak/>
        <w:t>В окремих випадках громадська рада може ухвалити рішення про зміну форми голосування перед початком його проведення.</w:t>
      </w:r>
    </w:p>
    <w:p w:rsidR="00905376" w:rsidRPr="0049298B" w:rsidRDefault="00905376" w:rsidP="00270E2A">
      <w:pPr>
        <w:jc w:val="both"/>
        <w:rPr>
          <w:rFonts w:ascii="Times New Roman" w:hAnsi="Times New Roman" w:cs="Times New Roman"/>
          <w:sz w:val="28"/>
          <w:szCs w:val="28"/>
        </w:rPr>
      </w:pPr>
      <w:r w:rsidRPr="0049298B">
        <w:rPr>
          <w:rFonts w:ascii="Times New Roman" w:hAnsi="Times New Roman" w:cs="Times New Roman"/>
          <w:sz w:val="28"/>
          <w:szCs w:val="28"/>
        </w:rPr>
        <w:t>Протокол засідання громадської ради підписуються головою (головуючим) громадської ради та її секретарем.</w:t>
      </w:r>
    </w:p>
    <w:p w:rsidR="00905376" w:rsidRPr="0049298B" w:rsidRDefault="00C30BED" w:rsidP="00270E2A">
      <w:pPr>
        <w:jc w:val="both"/>
        <w:rPr>
          <w:rFonts w:ascii="Times New Roman" w:hAnsi="Times New Roman" w:cs="Times New Roman"/>
          <w:sz w:val="28"/>
          <w:szCs w:val="28"/>
        </w:rPr>
      </w:pPr>
      <w:r w:rsidRPr="0049298B">
        <w:rPr>
          <w:rFonts w:ascii="Times New Roman" w:hAnsi="Times New Roman" w:cs="Times New Roman"/>
          <w:sz w:val="28"/>
          <w:szCs w:val="28"/>
        </w:rPr>
        <w:t>11</w:t>
      </w:r>
      <w:r w:rsidR="00905376" w:rsidRPr="0049298B">
        <w:rPr>
          <w:rFonts w:ascii="Times New Roman" w:hAnsi="Times New Roman" w:cs="Times New Roman"/>
          <w:sz w:val="28"/>
          <w:szCs w:val="28"/>
        </w:rPr>
        <w:t>. Під час проведення засідання громадської ради секретар громадської ради веде та складає протокол.</w:t>
      </w:r>
    </w:p>
    <w:p w:rsidR="00905376" w:rsidRPr="0049298B" w:rsidRDefault="00C30BED" w:rsidP="00270E2A">
      <w:pPr>
        <w:jc w:val="both"/>
        <w:rPr>
          <w:rFonts w:ascii="Times New Roman" w:hAnsi="Times New Roman" w:cs="Times New Roman"/>
          <w:sz w:val="28"/>
          <w:szCs w:val="28"/>
        </w:rPr>
      </w:pPr>
      <w:r w:rsidRPr="0049298B">
        <w:rPr>
          <w:rFonts w:ascii="Times New Roman" w:hAnsi="Times New Roman" w:cs="Times New Roman"/>
          <w:sz w:val="28"/>
          <w:szCs w:val="28"/>
        </w:rPr>
        <w:t>12</w:t>
      </w:r>
      <w:r w:rsidR="00905376" w:rsidRPr="0049298B">
        <w:rPr>
          <w:rFonts w:ascii="Times New Roman" w:hAnsi="Times New Roman" w:cs="Times New Roman"/>
          <w:sz w:val="28"/>
          <w:szCs w:val="28"/>
        </w:rPr>
        <w:t>. Рішення громадської ради приймається у формі протоколу. У разі потреби рішення може бути оформлено у вигляді окремого документу (рішення, звернення, пропозиції тощо).</w:t>
      </w:r>
    </w:p>
    <w:p w:rsidR="0049298B" w:rsidRPr="0049298B" w:rsidRDefault="0049298B" w:rsidP="00270E2A">
      <w:pPr>
        <w:jc w:val="both"/>
        <w:rPr>
          <w:rFonts w:ascii="Times New Roman" w:hAnsi="Times New Roman" w:cs="Times New Roman"/>
          <w:sz w:val="28"/>
          <w:szCs w:val="28"/>
        </w:rPr>
      </w:pPr>
    </w:p>
    <w:p w:rsidR="00905376" w:rsidRPr="0049298B" w:rsidRDefault="00905376" w:rsidP="00270E2A">
      <w:pPr>
        <w:jc w:val="both"/>
        <w:rPr>
          <w:rFonts w:ascii="Times New Roman" w:hAnsi="Times New Roman" w:cs="Times New Roman"/>
          <w:b/>
          <w:sz w:val="28"/>
          <w:szCs w:val="28"/>
        </w:rPr>
      </w:pPr>
      <w:r w:rsidRPr="0049298B">
        <w:rPr>
          <w:rFonts w:ascii="Times New Roman" w:hAnsi="Times New Roman" w:cs="Times New Roman"/>
          <w:b/>
          <w:sz w:val="28"/>
          <w:szCs w:val="28"/>
        </w:rPr>
        <w:t>ІV. Організація роботи постійних та тимчасових комісій,</w:t>
      </w:r>
      <w:r w:rsidR="00C30BED" w:rsidRPr="0049298B">
        <w:rPr>
          <w:rFonts w:ascii="Times New Roman" w:hAnsi="Times New Roman" w:cs="Times New Roman"/>
          <w:b/>
          <w:sz w:val="28"/>
          <w:szCs w:val="28"/>
          <w:lang w:val="uk-UA"/>
        </w:rPr>
        <w:t xml:space="preserve"> </w:t>
      </w:r>
      <w:r w:rsidRPr="0049298B">
        <w:rPr>
          <w:rFonts w:ascii="Times New Roman" w:hAnsi="Times New Roman" w:cs="Times New Roman"/>
          <w:b/>
          <w:sz w:val="28"/>
          <w:szCs w:val="28"/>
        </w:rPr>
        <w:t>експертних груп громадської ради</w:t>
      </w:r>
    </w:p>
    <w:p w:rsidR="00905376" w:rsidRPr="0049298B" w:rsidRDefault="00905376" w:rsidP="00270E2A">
      <w:pPr>
        <w:jc w:val="both"/>
        <w:rPr>
          <w:rFonts w:ascii="Times New Roman" w:hAnsi="Times New Roman" w:cs="Times New Roman"/>
          <w:sz w:val="28"/>
          <w:szCs w:val="28"/>
        </w:rPr>
      </w:pPr>
      <w:r w:rsidRPr="0049298B">
        <w:rPr>
          <w:rFonts w:ascii="Times New Roman" w:hAnsi="Times New Roman" w:cs="Times New Roman"/>
          <w:sz w:val="28"/>
          <w:szCs w:val="28"/>
        </w:rPr>
        <w:t>1. Громадська рада нового складу</w:t>
      </w:r>
      <w:r w:rsidR="00935469" w:rsidRPr="0049298B">
        <w:rPr>
          <w:rFonts w:ascii="Times New Roman" w:hAnsi="Times New Roman" w:cs="Times New Roman"/>
          <w:sz w:val="28"/>
          <w:szCs w:val="28"/>
          <w:lang w:val="uk-UA"/>
        </w:rPr>
        <w:t>, за потреби,</w:t>
      </w:r>
      <w:r w:rsidRPr="0049298B">
        <w:rPr>
          <w:rFonts w:ascii="Times New Roman" w:hAnsi="Times New Roman" w:cs="Times New Roman"/>
          <w:sz w:val="28"/>
          <w:szCs w:val="28"/>
        </w:rPr>
        <w:t xml:space="preserve"> створює постійні комісії та визначає їх функціональні обов’язки не пізніше другого засідання.</w:t>
      </w:r>
    </w:p>
    <w:p w:rsidR="00905376" w:rsidRPr="0049298B" w:rsidRDefault="00905376" w:rsidP="00270E2A">
      <w:pPr>
        <w:jc w:val="both"/>
        <w:rPr>
          <w:rFonts w:ascii="Times New Roman" w:hAnsi="Times New Roman" w:cs="Times New Roman"/>
          <w:sz w:val="28"/>
          <w:szCs w:val="28"/>
        </w:rPr>
      </w:pPr>
      <w:r w:rsidRPr="0049298B">
        <w:rPr>
          <w:rFonts w:ascii="Times New Roman" w:hAnsi="Times New Roman" w:cs="Times New Roman"/>
          <w:sz w:val="28"/>
          <w:szCs w:val="28"/>
        </w:rPr>
        <w:t>2. Експертні групи, тимчасові комісії, інші робочі органи громадської ради можуть бути створені рішенням громадської ради у разі необхідності. Такі органи створюються на визначений період часу для підготовки окремих питань до розгляду на засіданні громадської ради, підготовки та проведення окремих заходів громадської ради.</w:t>
      </w:r>
    </w:p>
    <w:p w:rsidR="00905376" w:rsidRPr="0049298B" w:rsidRDefault="00905376" w:rsidP="00270E2A">
      <w:pPr>
        <w:jc w:val="both"/>
        <w:rPr>
          <w:rFonts w:ascii="Times New Roman" w:hAnsi="Times New Roman" w:cs="Times New Roman"/>
          <w:sz w:val="28"/>
          <w:szCs w:val="28"/>
        </w:rPr>
      </w:pPr>
      <w:r w:rsidRPr="0049298B">
        <w:rPr>
          <w:rFonts w:ascii="Times New Roman" w:hAnsi="Times New Roman" w:cs="Times New Roman"/>
          <w:sz w:val="28"/>
          <w:szCs w:val="28"/>
        </w:rPr>
        <w:t>3. До складу робочих органів можуть входити члени громадської ради за власним бажанням.</w:t>
      </w:r>
    </w:p>
    <w:p w:rsidR="00905376" w:rsidRPr="0049298B" w:rsidRDefault="00905376" w:rsidP="00270E2A">
      <w:pPr>
        <w:jc w:val="both"/>
        <w:rPr>
          <w:rFonts w:ascii="Times New Roman" w:hAnsi="Times New Roman" w:cs="Times New Roman"/>
          <w:sz w:val="28"/>
          <w:szCs w:val="28"/>
        </w:rPr>
      </w:pPr>
      <w:r w:rsidRPr="0049298B">
        <w:rPr>
          <w:rFonts w:ascii="Times New Roman" w:hAnsi="Times New Roman" w:cs="Times New Roman"/>
          <w:sz w:val="28"/>
          <w:szCs w:val="28"/>
        </w:rPr>
        <w:t xml:space="preserve">Окремим рішенням громадської ради до складу таких робочих органів  можуть бути включені за їх згодою представники </w:t>
      </w:r>
      <w:r w:rsidR="00C30BED" w:rsidRPr="0049298B">
        <w:rPr>
          <w:rFonts w:ascii="Times New Roman" w:hAnsi="Times New Roman" w:cs="Times New Roman"/>
          <w:sz w:val="28"/>
          <w:szCs w:val="28"/>
          <w:lang w:val="uk-UA"/>
        </w:rPr>
        <w:t>Березів</w:t>
      </w:r>
      <w:r w:rsidRPr="0049298B">
        <w:rPr>
          <w:rFonts w:ascii="Times New Roman" w:hAnsi="Times New Roman" w:cs="Times New Roman"/>
          <w:sz w:val="28"/>
          <w:szCs w:val="28"/>
        </w:rPr>
        <w:t>ської районної державної адміністрації, представники інших інститутів громадянського суспільства тощо з правом дорадчого голосу.</w:t>
      </w:r>
    </w:p>
    <w:p w:rsidR="00905376" w:rsidRPr="0049298B" w:rsidRDefault="00905376" w:rsidP="00270E2A">
      <w:pPr>
        <w:jc w:val="both"/>
        <w:rPr>
          <w:rFonts w:ascii="Times New Roman" w:hAnsi="Times New Roman" w:cs="Times New Roman"/>
          <w:sz w:val="28"/>
          <w:szCs w:val="28"/>
        </w:rPr>
      </w:pPr>
      <w:r w:rsidRPr="0049298B">
        <w:rPr>
          <w:rFonts w:ascii="Times New Roman" w:hAnsi="Times New Roman" w:cs="Times New Roman"/>
          <w:sz w:val="28"/>
          <w:szCs w:val="28"/>
        </w:rPr>
        <w:t xml:space="preserve">4. Основною формою роботи робочих органів є засідання, що проводяться </w:t>
      </w:r>
      <w:r w:rsidR="00C30BED" w:rsidRPr="0049298B">
        <w:rPr>
          <w:rFonts w:ascii="Times New Roman" w:hAnsi="Times New Roman" w:cs="Times New Roman"/>
          <w:sz w:val="28"/>
          <w:szCs w:val="28"/>
        </w:rPr>
        <w:t>за потребою</w:t>
      </w:r>
      <w:r w:rsidRPr="0049298B">
        <w:rPr>
          <w:rFonts w:ascii="Times New Roman" w:hAnsi="Times New Roman" w:cs="Times New Roman"/>
          <w:sz w:val="28"/>
          <w:szCs w:val="28"/>
        </w:rPr>
        <w:t>. Рішення робочих органів приймається у формі протоколу та/або відповідних висновків.</w:t>
      </w:r>
    </w:p>
    <w:p w:rsidR="00905376" w:rsidRPr="0049298B" w:rsidRDefault="00905376" w:rsidP="00270E2A">
      <w:pPr>
        <w:jc w:val="both"/>
        <w:rPr>
          <w:rFonts w:ascii="Times New Roman" w:hAnsi="Times New Roman" w:cs="Times New Roman"/>
          <w:sz w:val="28"/>
          <w:szCs w:val="28"/>
        </w:rPr>
      </w:pPr>
      <w:r w:rsidRPr="0049298B">
        <w:rPr>
          <w:rFonts w:ascii="Times New Roman" w:hAnsi="Times New Roman" w:cs="Times New Roman"/>
          <w:sz w:val="28"/>
          <w:szCs w:val="28"/>
        </w:rPr>
        <w:t>5. Засідання робочих органів проводяться у відкритому режимі.</w:t>
      </w:r>
    </w:p>
    <w:p w:rsidR="00905376" w:rsidRPr="0049298B" w:rsidRDefault="00905376" w:rsidP="00270E2A">
      <w:pPr>
        <w:jc w:val="both"/>
        <w:rPr>
          <w:rFonts w:ascii="Times New Roman" w:hAnsi="Times New Roman" w:cs="Times New Roman"/>
          <w:sz w:val="28"/>
          <w:szCs w:val="28"/>
        </w:rPr>
      </w:pPr>
      <w:r w:rsidRPr="0049298B">
        <w:rPr>
          <w:rFonts w:ascii="Times New Roman" w:hAnsi="Times New Roman" w:cs="Times New Roman"/>
          <w:sz w:val="28"/>
          <w:szCs w:val="28"/>
        </w:rPr>
        <w:t>6. Постійну та/або тимчасову комісію очолює голова, який призначається рішенням громадської ради з числа членів громадської ради, які входять до складу цієї комісії.</w:t>
      </w:r>
    </w:p>
    <w:p w:rsidR="00905376" w:rsidRPr="0049298B" w:rsidRDefault="00905376" w:rsidP="00270E2A">
      <w:pPr>
        <w:jc w:val="both"/>
        <w:rPr>
          <w:rFonts w:ascii="Times New Roman" w:hAnsi="Times New Roman" w:cs="Times New Roman"/>
          <w:sz w:val="28"/>
          <w:szCs w:val="28"/>
        </w:rPr>
      </w:pPr>
    </w:p>
    <w:p w:rsidR="00905376" w:rsidRPr="0049298B" w:rsidRDefault="00905376" w:rsidP="00270E2A">
      <w:pPr>
        <w:jc w:val="both"/>
        <w:rPr>
          <w:rFonts w:ascii="Times New Roman" w:hAnsi="Times New Roman" w:cs="Times New Roman"/>
          <w:b/>
          <w:sz w:val="28"/>
          <w:szCs w:val="28"/>
        </w:rPr>
      </w:pPr>
      <w:r w:rsidRPr="0049298B">
        <w:rPr>
          <w:rFonts w:ascii="Times New Roman" w:hAnsi="Times New Roman" w:cs="Times New Roman"/>
          <w:b/>
          <w:sz w:val="28"/>
          <w:szCs w:val="28"/>
        </w:rPr>
        <w:t>V. Взаємовідносини громадської ради з</w:t>
      </w:r>
      <w:r w:rsidR="00C30BED" w:rsidRPr="0049298B">
        <w:rPr>
          <w:rFonts w:ascii="Times New Roman" w:hAnsi="Times New Roman" w:cs="Times New Roman"/>
          <w:b/>
          <w:sz w:val="28"/>
          <w:szCs w:val="28"/>
          <w:lang w:val="uk-UA"/>
        </w:rPr>
        <w:t xml:space="preserve"> Березів</w:t>
      </w:r>
      <w:r w:rsidRPr="0049298B">
        <w:rPr>
          <w:rFonts w:ascii="Times New Roman" w:hAnsi="Times New Roman" w:cs="Times New Roman"/>
          <w:b/>
          <w:sz w:val="28"/>
          <w:szCs w:val="28"/>
        </w:rPr>
        <w:t>ською районною державною адміністрацією</w:t>
      </w:r>
    </w:p>
    <w:p w:rsidR="00905376" w:rsidRPr="0049298B" w:rsidRDefault="00905376" w:rsidP="00270E2A">
      <w:pPr>
        <w:jc w:val="both"/>
        <w:rPr>
          <w:rFonts w:ascii="Times New Roman" w:hAnsi="Times New Roman" w:cs="Times New Roman"/>
          <w:sz w:val="28"/>
          <w:szCs w:val="28"/>
        </w:rPr>
      </w:pPr>
      <w:r w:rsidRPr="0049298B">
        <w:rPr>
          <w:rFonts w:ascii="Times New Roman" w:hAnsi="Times New Roman" w:cs="Times New Roman"/>
          <w:sz w:val="28"/>
          <w:szCs w:val="28"/>
        </w:rPr>
        <w:lastRenderedPageBreak/>
        <w:t xml:space="preserve">1. Права і завдання громадської ради, що пов’язані із взаємодією з </w:t>
      </w:r>
      <w:r w:rsidR="00C30BED" w:rsidRPr="0049298B">
        <w:rPr>
          <w:rFonts w:ascii="Times New Roman" w:hAnsi="Times New Roman" w:cs="Times New Roman"/>
          <w:sz w:val="28"/>
          <w:szCs w:val="28"/>
          <w:lang w:val="uk-UA"/>
        </w:rPr>
        <w:t>Березів</w:t>
      </w:r>
      <w:r w:rsidRPr="0049298B">
        <w:rPr>
          <w:rFonts w:ascii="Times New Roman" w:hAnsi="Times New Roman" w:cs="Times New Roman"/>
          <w:sz w:val="28"/>
          <w:szCs w:val="28"/>
        </w:rPr>
        <w:t>ською районною державною адміністрацією, визначені положенням про громадську раду, із врахуванням цього Регламенту.</w:t>
      </w:r>
    </w:p>
    <w:p w:rsidR="00905376" w:rsidRPr="0049298B" w:rsidRDefault="00905376" w:rsidP="00270E2A">
      <w:pPr>
        <w:jc w:val="both"/>
        <w:rPr>
          <w:rFonts w:ascii="Times New Roman" w:hAnsi="Times New Roman" w:cs="Times New Roman"/>
          <w:sz w:val="28"/>
          <w:szCs w:val="28"/>
        </w:rPr>
      </w:pPr>
      <w:r w:rsidRPr="0049298B">
        <w:rPr>
          <w:rFonts w:ascii="Times New Roman" w:hAnsi="Times New Roman" w:cs="Times New Roman"/>
          <w:sz w:val="28"/>
          <w:szCs w:val="28"/>
        </w:rPr>
        <w:t xml:space="preserve">2. Громадська рада щороку готує та подає </w:t>
      </w:r>
      <w:r w:rsidR="00C30BED" w:rsidRPr="0049298B">
        <w:rPr>
          <w:rFonts w:ascii="Times New Roman" w:hAnsi="Times New Roman" w:cs="Times New Roman"/>
          <w:sz w:val="28"/>
          <w:szCs w:val="28"/>
          <w:lang w:val="uk-UA"/>
        </w:rPr>
        <w:t>Березів</w:t>
      </w:r>
      <w:r w:rsidRPr="0049298B">
        <w:rPr>
          <w:rFonts w:ascii="Times New Roman" w:hAnsi="Times New Roman" w:cs="Times New Roman"/>
          <w:sz w:val="28"/>
          <w:szCs w:val="28"/>
        </w:rPr>
        <w:t>ській районній державній адміністрації пропозиції до орієнтовного плану проведення консультацій з громадськістю. Такі пропозиції мають бути попередньо розглянуті та затверджені на засіданні громадської ради.</w:t>
      </w:r>
    </w:p>
    <w:p w:rsidR="00905376" w:rsidRPr="0049298B" w:rsidRDefault="00905376" w:rsidP="00270E2A">
      <w:pPr>
        <w:jc w:val="both"/>
        <w:rPr>
          <w:rFonts w:ascii="Times New Roman" w:hAnsi="Times New Roman" w:cs="Times New Roman"/>
          <w:sz w:val="28"/>
          <w:szCs w:val="28"/>
        </w:rPr>
      </w:pPr>
      <w:r w:rsidRPr="0049298B">
        <w:rPr>
          <w:rFonts w:ascii="Times New Roman" w:hAnsi="Times New Roman" w:cs="Times New Roman"/>
          <w:sz w:val="28"/>
          <w:szCs w:val="28"/>
        </w:rPr>
        <w:t xml:space="preserve">3. Громадська рада може подати </w:t>
      </w:r>
      <w:r w:rsidR="00C30BED" w:rsidRPr="0049298B">
        <w:rPr>
          <w:rFonts w:ascii="Times New Roman" w:hAnsi="Times New Roman" w:cs="Times New Roman"/>
          <w:sz w:val="28"/>
          <w:szCs w:val="28"/>
          <w:lang w:val="uk-UA"/>
        </w:rPr>
        <w:t>Березів</w:t>
      </w:r>
      <w:r w:rsidRPr="0049298B">
        <w:rPr>
          <w:rFonts w:ascii="Times New Roman" w:hAnsi="Times New Roman" w:cs="Times New Roman"/>
          <w:sz w:val="28"/>
          <w:szCs w:val="28"/>
        </w:rPr>
        <w:t xml:space="preserve">ській районній державній адміністрації пропозиції щодо проведення консультацій з громадськістю, </w:t>
      </w:r>
      <w:r w:rsidR="00C30BED" w:rsidRPr="0049298B">
        <w:rPr>
          <w:rFonts w:ascii="Times New Roman" w:hAnsi="Times New Roman" w:cs="Times New Roman"/>
          <w:sz w:val="28"/>
          <w:szCs w:val="28"/>
          <w:lang w:val="uk-UA"/>
        </w:rPr>
        <w:t xml:space="preserve">які </w:t>
      </w:r>
      <w:r w:rsidRPr="0049298B">
        <w:rPr>
          <w:rFonts w:ascii="Times New Roman" w:hAnsi="Times New Roman" w:cs="Times New Roman"/>
          <w:sz w:val="28"/>
          <w:szCs w:val="28"/>
        </w:rPr>
        <w:t>не передбачені орієнтовним планом проведення таких консультацій. Такі пропозиції від імені громадської ради подаються головою громадської ради на підставі рішення громадської ради.</w:t>
      </w:r>
    </w:p>
    <w:p w:rsidR="00905376" w:rsidRPr="0049298B" w:rsidRDefault="00905376" w:rsidP="00270E2A">
      <w:pPr>
        <w:jc w:val="both"/>
        <w:rPr>
          <w:rFonts w:ascii="Times New Roman" w:hAnsi="Times New Roman" w:cs="Times New Roman"/>
          <w:sz w:val="28"/>
          <w:szCs w:val="28"/>
        </w:rPr>
      </w:pPr>
      <w:r w:rsidRPr="0049298B">
        <w:rPr>
          <w:rFonts w:ascii="Times New Roman" w:hAnsi="Times New Roman" w:cs="Times New Roman"/>
          <w:sz w:val="28"/>
          <w:szCs w:val="28"/>
        </w:rPr>
        <w:t xml:space="preserve">4. Громадська рада може ініціювати та проводити в установленому порядку громадську експертизу діяльності </w:t>
      </w:r>
      <w:r w:rsidR="00C30BED" w:rsidRPr="0049298B">
        <w:rPr>
          <w:rFonts w:ascii="Times New Roman" w:hAnsi="Times New Roman" w:cs="Times New Roman"/>
          <w:sz w:val="28"/>
          <w:szCs w:val="28"/>
          <w:lang w:val="uk-UA"/>
        </w:rPr>
        <w:t>Березів</w:t>
      </w:r>
      <w:r w:rsidRPr="0049298B">
        <w:rPr>
          <w:rFonts w:ascii="Times New Roman" w:hAnsi="Times New Roman" w:cs="Times New Roman"/>
          <w:sz w:val="28"/>
          <w:szCs w:val="28"/>
        </w:rPr>
        <w:t>ської районної державної адміністрації, її структурних підрозділів, громадську антикорупційну експертизу проектів нормативно-правових актів.</w:t>
      </w:r>
    </w:p>
    <w:p w:rsidR="00905376" w:rsidRPr="0049298B" w:rsidRDefault="00905376" w:rsidP="00270E2A">
      <w:pPr>
        <w:jc w:val="both"/>
        <w:rPr>
          <w:rFonts w:ascii="Times New Roman" w:hAnsi="Times New Roman" w:cs="Times New Roman"/>
          <w:sz w:val="28"/>
          <w:szCs w:val="28"/>
        </w:rPr>
      </w:pPr>
      <w:r w:rsidRPr="0049298B">
        <w:rPr>
          <w:rFonts w:ascii="Times New Roman" w:hAnsi="Times New Roman" w:cs="Times New Roman"/>
          <w:sz w:val="28"/>
          <w:szCs w:val="28"/>
        </w:rPr>
        <w:t xml:space="preserve">5. Рішення про ініціювання проведення громадської експертизи діяльності </w:t>
      </w:r>
      <w:r w:rsidR="00C30BED" w:rsidRPr="0049298B">
        <w:rPr>
          <w:rFonts w:ascii="Times New Roman" w:hAnsi="Times New Roman" w:cs="Times New Roman"/>
          <w:sz w:val="28"/>
          <w:szCs w:val="28"/>
          <w:lang w:val="uk-UA"/>
        </w:rPr>
        <w:t>Березів</w:t>
      </w:r>
      <w:r w:rsidRPr="0049298B">
        <w:rPr>
          <w:rFonts w:ascii="Times New Roman" w:hAnsi="Times New Roman" w:cs="Times New Roman"/>
          <w:sz w:val="28"/>
          <w:szCs w:val="28"/>
        </w:rPr>
        <w:t>ської районної державної адміністрації та її структурних підрозділів, громадської антикорупційної експертизи проектів нормативно-правових актів ухвалюється громадською радою виключно на її засіданнях на основі пропозицій, внесених членами громадської ради.</w:t>
      </w:r>
    </w:p>
    <w:p w:rsidR="00905376" w:rsidRPr="0049298B" w:rsidRDefault="00905376" w:rsidP="00270E2A">
      <w:pPr>
        <w:jc w:val="both"/>
        <w:rPr>
          <w:rFonts w:ascii="Times New Roman" w:hAnsi="Times New Roman" w:cs="Times New Roman"/>
          <w:sz w:val="28"/>
          <w:szCs w:val="28"/>
        </w:rPr>
      </w:pPr>
      <w:r w:rsidRPr="0049298B">
        <w:rPr>
          <w:rFonts w:ascii="Times New Roman" w:hAnsi="Times New Roman" w:cs="Times New Roman"/>
          <w:sz w:val="28"/>
          <w:szCs w:val="28"/>
        </w:rPr>
        <w:t xml:space="preserve">6. Для проведення громадської експертизи діяльності </w:t>
      </w:r>
      <w:r w:rsidR="00935469" w:rsidRPr="0049298B">
        <w:rPr>
          <w:rFonts w:ascii="Times New Roman" w:hAnsi="Times New Roman" w:cs="Times New Roman"/>
          <w:sz w:val="28"/>
          <w:szCs w:val="28"/>
          <w:lang w:val="uk-UA"/>
        </w:rPr>
        <w:t>Березів</w:t>
      </w:r>
      <w:r w:rsidRPr="0049298B">
        <w:rPr>
          <w:rFonts w:ascii="Times New Roman" w:hAnsi="Times New Roman" w:cs="Times New Roman"/>
          <w:sz w:val="28"/>
          <w:szCs w:val="28"/>
        </w:rPr>
        <w:t>ської районної державної адміністрації та її структурних підрозділів, громадської антикорупційної експертизи проектів нормативно-правових актів рішенням громадської ради утворюється тимчасова експертна група (комісія), до складу якої залучаються за бажанням члени громадської ради та представники інших інститутів громадянського суспільства.</w:t>
      </w:r>
    </w:p>
    <w:p w:rsidR="00905376" w:rsidRPr="0049298B" w:rsidRDefault="00905376" w:rsidP="00270E2A">
      <w:pPr>
        <w:jc w:val="both"/>
        <w:rPr>
          <w:rFonts w:ascii="Times New Roman" w:hAnsi="Times New Roman" w:cs="Times New Roman"/>
          <w:sz w:val="28"/>
          <w:szCs w:val="28"/>
        </w:rPr>
      </w:pPr>
      <w:r w:rsidRPr="0049298B">
        <w:rPr>
          <w:rFonts w:ascii="Times New Roman" w:hAnsi="Times New Roman" w:cs="Times New Roman"/>
          <w:sz w:val="28"/>
          <w:szCs w:val="28"/>
        </w:rPr>
        <w:t xml:space="preserve">7. Результати проведення громадської експертизи діяльності </w:t>
      </w:r>
      <w:r w:rsidR="00C30BED" w:rsidRPr="0049298B">
        <w:rPr>
          <w:rFonts w:ascii="Times New Roman" w:hAnsi="Times New Roman" w:cs="Times New Roman"/>
          <w:sz w:val="28"/>
          <w:szCs w:val="28"/>
          <w:lang w:val="uk-UA"/>
        </w:rPr>
        <w:t>Березів</w:t>
      </w:r>
      <w:r w:rsidRPr="0049298B">
        <w:rPr>
          <w:rFonts w:ascii="Times New Roman" w:hAnsi="Times New Roman" w:cs="Times New Roman"/>
          <w:sz w:val="28"/>
          <w:szCs w:val="28"/>
        </w:rPr>
        <w:t>ської районної державної адміністрації та її структурних підрозділів, громадської антикорупційної експертизи проектів нормативно-правових актів перед їх оприлюдненням в обов’язковому порядку мають бути розглянуті на засіданні громадської ради.</w:t>
      </w:r>
    </w:p>
    <w:p w:rsidR="00905376" w:rsidRPr="0049298B" w:rsidRDefault="00905376" w:rsidP="00270E2A">
      <w:pPr>
        <w:jc w:val="both"/>
        <w:rPr>
          <w:rFonts w:ascii="Times New Roman" w:hAnsi="Times New Roman" w:cs="Times New Roman"/>
          <w:sz w:val="28"/>
          <w:szCs w:val="28"/>
        </w:rPr>
      </w:pPr>
      <w:r w:rsidRPr="0049298B">
        <w:rPr>
          <w:rFonts w:ascii="Times New Roman" w:hAnsi="Times New Roman" w:cs="Times New Roman"/>
          <w:sz w:val="28"/>
          <w:szCs w:val="28"/>
        </w:rPr>
        <w:t xml:space="preserve">8. Голова громадської ради в обов’язковому порядку інформує </w:t>
      </w:r>
      <w:r w:rsidR="00CB2E33" w:rsidRPr="0049298B">
        <w:rPr>
          <w:rFonts w:ascii="Times New Roman" w:hAnsi="Times New Roman" w:cs="Times New Roman"/>
          <w:sz w:val="28"/>
          <w:szCs w:val="28"/>
          <w:lang w:val="uk-UA"/>
        </w:rPr>
        <w:t>Березів</w:t>
      </w:r>
      <w:r w:rsidRPr="0049298B">
        <w:rPr>
          <w:rFonts w:ascii="Times New Roman" w:hAnsi="Times New Roman" w:cs="Times New Roman"/>
          <w:sz w:val="28"/>
          <w:szCs w:val="28"/>
        </w:rPr>
        <w:t>ську районну державну адміністрацію про ухвалені громадською радою рішення.</w:t>
      </w:r>
    </w:p>
    <w:p w:rsidR="00905376" w:rsidRPr="0049298B" w:rsidRDefault="00905376" w:rsidP="00270E2A">
      <w:pPr>
        <w:jc w:val="both"/>
        <w:rPr>
          <w:rFonts w:ascii="Times New Roman" w:hAnsi="Times New Roman" w:cs="Times New Roman"/>
          <w:sz w:val="28"/>
          <w:szCs w:val="28"/>
        </w:rPr>
      </w:pPr>
    </w:p>
    <w:p w:rsidR="00905376" w:rsidRPr="0049298B" w:rsidRDefault="00905376" w:rsidP="00270E2A">
      <w:pPr>
        <w:jc w:val="both"/>
        <w:rPr>
          <w:rFonts w:ascii="Times New Roman" w:hAnsi="Times New Roman" w:cs="Times New Roman"/>
          <w:b/>
          <w:sz w:val="28"/>
          <w:szCs w:val="28"/>
        </w:rPr>
      </w:pPr>
      <w:r w:rsidRPr="0049298B">
        <w:rPr>
          <w:rFonts w:ascii="Times New Roman" w:hAnsi="Times New Roman" w:cs="Times New Roman"/>
          <w:b/>
          <w:sz w:val="28"/>
          <w:szCs w:val="28"/>
        </w:rPr>
        <w:t>VІ. Порядок висвітлення діяльності громадської ради</w:t>
      </w:r>
    </w:p>
    <w:p w:rsidR="00905376" w:rsidRPr="0049298B" w:rsidRDefault="00905376" w:rsidP="00270E2A">
      <w:pPr>
        <w:jc w:val="both"/>
        <w:rPr>
          <w:rFonts w:ascii="Times New Roman" w:hAnsi="Times New Roman" w:cs="Times New Roman"/>
          <w:sz w:val="28"/>
          <w:szCs w:val="28"/>
        </w:rPr>
      </w:pPr>
      <w:r w:rsidRPr="0049298B">
        <w:rPr>
          <w:rFonts w:ascii="Times New Roman" w:hAnsi="Times New Roman" w:cs="Times New Roman"/>
          <w:sz w:val="28"/>
          <w:szCs w:val="28"/>
        </w:rPr>
        <w:lastRenderedPageBreak/>
        <w:t>1. На офіційн</w:t>
      </w:r>
      <w:r w:rsidRPr="0049298B">
        <w:rPr>
          <w:rFonts w:ascii="Times New Roman" w:hAnsi="Times New Roman" w:cs="Times New Roman"/>
          <w:sz w:val="28"/>
          <w:szCs w:val="28"/>
          <w:lang w:val="uk-UA"/>
        </w:rPr>
        <w:t>ому</w:t>
      </w:r>
      <w:r w:rsidR="000728F7">
        <w:rPr>
          <w:rFonts w:ascii="Times New Roman" w:hAnsi="Times New Roman" w:cs="Times New Roman"/>
          <w:sz w:val="28"/>
          <w:szCs w:val="28"/>
        </w:rPr>
        <w:t xml:space="preserve"> в</w:t>
      </w:r>
      <w:r w:rsidRPr="0049298B">
        <w:rPr>
          <w:rFonts w:ascii="Times New Roman" w:hAnsi="Times New Roman" w:cs="Times New Roman"/>
          <w:sz w:val="28"/>
          <w:szCs w:val="28"/>
        </w:rPr>
        <w:t>еб-с</w:t>
      </w:r>
      <w:r w:rsidRPr="0049298B">
        <w:rPr>
          <w:rFonts w:ascii="Times New Roman" w:hAnsi="Times New Roman" w:cs="Times New Roman"/>
          <w:sz w:val="28"/>
          <w:szCs w:val="28"/>
          <w:lang w:val="uk-UA"/>
        </w:rPr>
        <w:t>айті</w:t>
      </w:r>
      <w:r w:rsidRPr="0049298B">
        <w:rPr>
          <w:rFonts w:ascii="Times New Roman" w:hAnsi="Times New Roman" w:cs="Times New Roman"/>
          <w:sz w:val="28"/>
          <w:szCs w:val="28"/>
        </w:rPr>
        <w:t xml:space="preserve"> Березівської ра</w:t>
      </w:r>
      <w:r w:rsidR="00935469" w:rsidRPr="0049298B">
        <w:rPr>
          <w:rFonts w:ascii="Times New Roman" w:hAnsi="Times New Roman" w:cs="Times New Roman"/>
          <w:sz w:val="28"/>
          <w:szCs w:val="28"/>
        </w:rPr>
        <w:t>йонної державної адміністрації в</w:t>
      </w:r>
      <w:r w:rsidRPr="0049298B">
        <w:rPr>
          <w:rFonts w:ascii="Times New Roman" w:hAnsi="Times New Roman" w:cs="Times New Roman"/>
          <w:sz w:val="28"/>
          <w:szCs w:val="28"/>
        </w:rPr>
        <w:t xml:space="preserve"> обов’язковому порядку розміщується положення про громадську раду, регламент роботи громадської ради, протоколи засідань громадської ради, звіт про діяльність громадської ради, інформ</w:t>
      </w:r>
      <w:r w:rsidR="00935469" w:rsidRPr="0049298B">
        <w:rPr>
          <w:rFonts w:ascii="Times New Roman" w:hAnsi="Times New Roman" w:cs="Times New Roman"/>
          <w:sz w:val="28"/>
          <w:szCs w:val="28"/>
        </w:rPr>
        <w:t>ація про склад громадської ради</w:t>
      </w:r>
      <w:r w:rsidRPr="0049298B">
        <w:rPr>
          <w:rFonts w:ascii="Times New Roman" w:hAnsi="Times New Roman" w:cs="Times New Roman"/>
          <w:sz w:val="28"/>
          <w:szCs w:val="28"/>
        </w:rPr>
        <w:t>. В інших засобах масової інформації така інформація може розміщуватися за наявності можливостей.</w:t>
      </w:r>
    </w:p>
    <w:p w:rsidR="00905376" w:rsidRPr="0049298B" w:rsidRDefault="000728F7" w:rsidP="00270E2A">
      <w:pPr>
        <w:jc w:val="both"/>
        <w:rPr>
          <w:rFonts w:ascii="Times New Roman" w:hAnsi="Times New Roman" w:cs="Times New Roman"/>
          <w:sz w:val="28"/>
          <w:szCs w:val="28"/>
        </w:rPr>
      </w:pPr>
      <w:r>
        <w:rPr>
          <w:rFonts w:ascii="Times New Roman" w:hAnsi="Times New Roman" w:cs="Times New Roman"/>
          <w:sz w:val="28"/>
          <w:szCs w:val="28"/>
        </w:rPr>
        <w:t>2</w:t>
      </w:r>
      <w:r w:rsidR="00905376" w:rsidRPr="0049298B">
        <w:rPr>
          <w:rFonts w:ascii="Times New Roman" w:hAnsi="Times New Roman" w:cs="Times New Roman"/>
          <w:sz w:val="28"/>
          <w:szCs w:val="28"/>
        </w:rPr>
        <w:t xml:space="preserve">. Розміщення офіційної інформації про діяльність громадської ради </w:t>
      </w:r>
      <w:r w:rsidR="00CB2E33" w:rsidRPr="0049298B">
        <w:rPr>
          <w:rFonts w:ascii="Times New Roman" w:hAnsi="Times New Roman" w:cs="Times New Roman"/>
          <w:sz w:val="28"/>
          <w:szCs w:val="28"/>
          <w:lang w:val="uk-UA"/>
        </w:rPr>
        <w:t xml:space="preserve">на </w:t>
      </w:r>
      <w:r>
        <w:rPr>
          <w:rFonts w:ascii="Times New Roman" w:hAnsi="Times New Roman" w:cs="Times New Roman"/>
          <w:sz w:val="28"/>
          <w:szCs w:val="28"/>
        </w:rPr>
        <w:t>офіційному в</w:t>
      </w:r>
      <w:r w:rsidR="00CB2E33" w:rsidRPr="0049298B">
        <w:rPr>
          <w:rFonts w:ascii="Times New Roman" w:hAnsi="Times New Roman" w:cs="Times New Roman"/>
          <w:sz w:val="28"/>
          <w:szCs w:val="28"/>
        </w:rPr>
        <w:t>еб-сайті Березівської</w:t>
      </w:r>
      <w:r w:rsidR="00905376" w:rsidRPr="0049298B">
        <w:rPr>
          <w:rFonts w:ascii="Times New Roman" w:hAnsi="Times New Roman" w:cs="Times New Roman"/>
          <w:sz w:val="28"/>
          <w:szCs w:val="28"/>
        </w:rPr>
        <w:t xml:space="preserve"> районної державної адміністрації здійснюється секретарем громадської ради.</w:t>
      </w:r>
    </w:p>
    <w:p w:rsidR="00905376" w:rsidRPr="0049298B" w:rsidRDefault="000728F7" w:rsidP="00270E2A">
      <w:pPr>
        <w:jc w:val="both"/>
        <w:rPr>
          <w:rFonts w:ascii="Times New Roman" w:hAnsi="Times New Roman" w:cs="Times New Roman"/>
          <w:sz w:val="28"/>
          <w:szCs w:val="28"/>
        </w:rPr>
      </w:pPr>
      <w:r>
        <w:rPr>
          <w:rFonts w:ascii="Times New Roman" w:hAnsi="Times New Roman" w:cs="Times New Roman"/>
          <w:sz w:val="28"/>
          <w:szCs w:val="28"/>
        </w:rPr>
        <w:t>3</w:t>
      </w:r>
      <w:r w:rsidR="00905376" w:rsidRPr="0049298B">
        <w:rPr>
          <w:rFonts w:ascii="Times New Roman" w:hAnsi="Times New Roman" w:cs="Times New Roman"/>
          <w:sz w:val="28"/>
          <w:szCs w:val="28"/>
        </w:rPr>
        <w:t>. При взаємодії із засобами масової інформації офіційну позицію  громадської ради висловлює голова громадської ради або за його дорученням заступник.</w:t>
      </w:r>
    </w:p>
    <w:p w:rsidR="00905376" w:rsidRPr="0049298B" w:rsidRDefault="00905376" w:rsidP="00270E2A">
      <w:pPr>
        <w:jc w:val="both"/>
        <w:rPr>
          <w:rFonts w:ascii="Times New Roman" w:hAnsi="Times New Roman" w:cs="Times New Roman"/>
          <w:sz w:val="28"/>
          <w:szCs w:val="28"/>
        </w:rPr>
      </w:pPr>
      <w:r w:rsidRPr="0049298B">
        <w:rPr>
          <w:rFonts w:ascii="Times New Roman" w:hAnsi="Times New Roman" w:cs="Times New Roman"/>
          <w:sz w:val="28"/>
          <w:szCs w:val="28"/>
        </w:rPr>
        <w:t>У всіх інших випадках члени громадської ради при взаємодії із засобами масової інформації мають зазначати, що вони висловлюють власну позицію, а не колективну позицію громадської ради.</w:t>
      </w:r>
    </w:p>
    <w:p w:rsidR="00905376" w:rsidRDefault="00905376" w:rsidP="00270E2A">
      <w:pPr>
        <w:jc w:val="both"/>
        <w:rPr>
          <w:rFonts w:ascii="Times New Roman" w:hAnsi="Times New Roman" w:cs="Times New Roman"/>
          <w:sz w:val="28"/>
          <w:szCs w:val="28"/>
        </w:rPr>
      </w:pPr>
      <w:r w:rsidRPr="0049298B">
        <w:rPr>
          <w:rFonts w:ascii="Times New Roman" w:hAnsi="Times New Roman" w:cs="Times New Roman"/>
          <w:sz w:val="28"/>
          <w:szCs w:val="28"/>
        </w:rPr>
        <w:t xml:space="preserve">Голова громадської ради при взаємодії із засобами масової інформації та роз’ясненні їм позиції громадської ради має </w:t>
      </w:r>
      <w:r w:rsidR="00CB2E33" w:rsidRPr="0049298B">
        <w:rPr>
          <w:rFonts w:ascii="Times New Roman" w:hAnsi="Times New Roman" w:cs="Times New Roman"/>
          <w:sz w:val="28"/>
          <w:szCs w:val="28"/>
          <w:lang w:val="uk-UA"/>
        </w:rPr>
        <w:t>кер</w:t>
      </w:r>
      <w:r w:rsidRPr="0049298B">
        <w:rPr>
          <w:rFonts w:ascii="Times New Roman" w:hAnsi="Times New Roman" w:cs="Times New Roman"/>
          <w:sz w:val="28"/>
          <w:szCs w:val="28"/>
        </w:rPr>
        <w:t>уватися виключно рішеннями громадської ради. В усіх інших випадках голова громадської ради зазначає, що він висловлює власну позицію, яка не</w:t>
      </w:r>
      <w:r w:rsidR="00CB2E33" w:rsidRPr="0049298B">
        <w:rPr>
          <w:rFonts w:ascii="Times New Roman" w:hAnsi="Times New Roman" w:cs="Times New Roman"/>
          <w:sz w:val="28"/>
          <w:szCs w:val="28"/>
          <w:lang w:val="uk-UA"/>
        </w:rPr>
        <w:t xml:space="preserve"> </w:t>
      </w:r>
      <w:r w:rsidRPr="0049298B">
        <w:rPr>
          <w:rFonts w:ascii="Times New Roman" w:hAnsi="Times New Roman" w:cs="Times New Roman"/>
          <w:sz w:val="28"/>
          <w:szCs w:val="28"/>
        </w:rPr>
        <w:t>обов’язково повинна відображати</w:t>
      </w:r>
      <w:r w:rsidR="00CB2E33" w:rsidRPr="0049298B">
        <w:rPr>
          <w:rFonts w:ascii="Times New Roman" w:hAnsi="Times New Roman" w:cs="Times New Roman"/>
          <w:sz w:val="28"/>
          <w:szCs w:val="28"/>
          <w:lang w:val="uk-UA"/>
        </w:rPr>
        <w:t xml:space="preserve"> узгоджену</w:t>
      </w:r>
      <w:r w:rsidRPr="0049298B">
        <w:rPr>
          <w:rFonts w:ascii="Times New Roman" w:hAnsi="Times New Roman" w:cs="Times New Roman"/>
          <w:sz w:val="28"/>
          <w:szCs w:val="28"/>
        </w:rPr>
        <w:t xml:space="preserve"> позицію громадської ради.</w:t>
      </w:r>
    </w:p>
    <w:p w:rsidR="000728F7" w:rsidRPr="000728F7" w:rsidRDefault="000728F7" w:rsidP="00270E2A">
      <w:pPr>
        <w:jc w:val="both"/>
        <w:rPr>
          <w:rFonts w:ascii="Times New Roman" w:hAnsi="Times New Roman" w:cs="Times New Roman"/>
          <w:sz w:val="28"/>
          <w:szCs w:val="28"/>
          <w:lang w:val="uk-UA"/>
        </w:rPr>
      </w:pPr>
      <w:r>
        <w:rPr>
          <w:rFonts w:ascii="Times New Roman" w:hAnsi="Times New Roman" w:cs="Times New Roman"/>
          <w:sz w:val="28"/>
          <w:szCs w:val="28"/>
          <w:lang w:val="uk-UA"/>
        </w:rPr>
        <w:t>__________________________________________________________________</w:t>
      </w:r>
    </w:p>
    <w:p w:rsidR="004674E6" w:rsidRPr="00905376" w:rsidRDefault="004674E6" w:rsidP="00270E2A">
      <w:pPr>
        <w:jc w:val="both"/>
        <w:rPr>
          <w:rFonts w:ascii="Times New Roman" w:hAnsi="Times New Roman" w:cs="Times New Roman"/>
          <w:sz w:val="24"/>
          <w:szCs w:val="24"/>
        </w:rPr>
      </w:pPr>
    </w:p>
    <w:sectPr w:rsidR="004674E6" w:rsidRPr="009053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901"/>
    <w:rsid w:val="000728F7"/>
    <w:rsid w:val="00087D18"/>
    <w:rsid w:val="00270E2A"/>
    <w:rsid w:val="003C03AB"/>
    <w:rsid w:val="004674E6"/>
    <w:rsid w:val="0049298B"/>
    <w:rsid w:val="004B0D03"/>
    <w:rsid w:val="00645967"/>
    <w:rsid w:val="00857F12"/>
    <w:rsid w:val="008642D8"/>
    <w:rsid w:val="00905376"/>
    <w:rsid w:val="00935469"/>
    <w:rsid w:val="00935CA0"/>
    <w:rsid w:val="00A44DA1"/>
    <w:rsid w:val="00AA0238"/>
    <w:rsid w:val="00C30BED"/>
    <w:rsid w:val="00C66563"/>
    <w:rsid w:val="00C7360D"/>
    <w:rsid w:val="00CA2116"/>
    <w:rsid w:val="00CB2E33"/>
    <w:rsid w:val="00DF11A2"/>
    <w:rsid w:val="00F759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5465E"/>
  <w15:chartTrackingRefBased/>
  <w15:docId w15:val="{6880FBC6-7FEC-4620-9892-415F5495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596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459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2003</Words>
  <Characters>11419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cp:lastPrinted>2021-10-07T06:08:00Z</cp:lastPrinted>
  <dcterms:created xsi:type="dcterms:W3CDTF">2021-07-07T09:37:00Z</dcterms:created>
  <dcterms:modified xsi:type="dcterms:W3CDTF">2021-10-07T06:35:00Z</dcterms:modified>
</cp:coreProperties>
</file>