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D9" w:rsidRDefault="00CA5692">
      <w:pPr>
        <w:pStyle w:val="30"/>
        <w:shd w:val="clear" w:color="auto" w:fill="auto"/>
      </w:pPr>
      <w:hyperlink r:id="rId6" w:history="1">
        <w:r>
          <w:t>ІНФОРМАЦІЙНЕ ПОВІДОМЛЕННЯ</w:t>
        </w:r>
      </w:hyperlink>
    </w:p>
    <w:p w:rsidR="00CD357C" w:rsidRDefault="00CA5692" w:rsidP="004B7ED9">
      <w:pPr>
        <w:pStyle w:val="30"/>
        <w:shd w:val="clear" w:color="auto" w:fill="auto"/>
        <w:jc w:val="both"/>
      </w:pPr>
      <w:r>
        <w:br/>
      </w:r>
      <w:r w:rsidR="00720828">
        <w:t xml:space="preserve">Відділу </w:t>
      </w:r>
      <w:r w:rsidR="00720828" w:rsidRPr="00720828">
        <w:t>цифрового розвитку, цифрових трансформацій, цифровізації, організації діяльності центрів надання адміністративних послуг, інформаційної діяльності та комунікацій з громадськістю Березівської районної державної адміністрації</w:t>
      </w:r>
      <w:r w:rsidRPr="004B7ED9">
        <w:t xml:space="preserve"> </w:t>
      </w:r>
      <w:r>
        <w:t xml:space="preserve">про проведення </w:t>
      </w:r>
      <w:r w:rsidR="00B25343" w:rsidRPr="00B25343">
        <w:t>20.07.202</w:t>
      </w:r>
      <w:r w:rsidR="00720828">
        <w:t>2</w:t>
      </w:r>
      <w:r w:rsidR="00B25343">
        <w:t xml:space="preserve"> р.</w:t>
      </w:r>
      <w:r w:rsidR="00B25343" w:rsidRPr="00B25343">
        <w:t xml:space="preserve"> </w:t>
      </w:r>
      <w:r w:rsidR="004B7ED9">
        <w:t xml:space="preserve">публічного громадського </w:t>
      </w:r>
      <w:r>
        <w:t>обговорення на тему «Консолідація для вирішення гострих проблем</w:t>
      </w:r>
      <w:r w:rsidR="004B7ED9">
        <w:t xml:space="preserve"> </w:t>
      </w:r>
      <w:r w:rsidR="00B25343">
        <w:t>Березів</w:t>
      </w:r>
      <w:r>
        <w:t>щини»</w:t>
      </w:r>
      <w:r w:rsidR="004B7ED9">
        <w:t>.</w:t>
      </w:r>
    </w:p>
    <w:p w:rsidR="004B7ED9" w:rsidRDefault="004B7ED9" w:rsidP="004B7ED9">
      <w:pPr>
        <w:pStyle w:val="30"/>
        <w:shd w:val="clear" w:color="auto" w:fill="auto"/>
        <w:jc w:val="both"/>
      </w:pPr>
    </w:p>
    <w:p w:rsidR="00CD357C" w:rsidRDefault="00B25343">
      <w:pPr>
        <w:pStyle w:val="20"/>
        <w:shd w:val="clear" w:color="auto" w:fill="auto"/>
        <w:spacing w:before="0"/>
        <w:ind w:firstLine="740"/>
      </w:pPr>
      <w:r>
        <w:t>20</w:t>
      </w:r>
      <w:r w:rsidR="00CA5692">
        <w:t>.0</w:t>
      </w:r>
      <w:r>
        <w:t>7</w:t>
      </w:r>
      <w:r w:rsidR="00CA5692">
        <w:t>.202</w:t>
      </w:r>
      <w:r w:rsidR="00720828">
        <w:t>2</w:t>
      </w:r>
      <w:r>
        <w:t xml:space="preserve"> р.</w:t>
      </w:r>
      <w:r w:rsidR="00CA5692">
        <w:t xml:space="preserve"> з 14.00 до 16.00 в адміністративній будівлі </w:t>
      </w:r>
      <w:r>
        <w:t xml:space="preserve">Березівської </w:t>
      </w:r>
      <w:r w:rsidR="00CA5692">
        <w:t xml:space="preserve"> ра</w:t>
      </w:r>
      <w:r>
        <w:t>йонної державної адміністрації</w:t>
      </w:r>
      <w:r w:rsidR="00CA5692">
        <w:t xml:space="preserve"> адресою: </w:t>
      </w:r>
      <w:r w:rsidRPr="00B25343">
        <w:t>м. Бере</w:t>
      </w:r>
      <w:r>
        <w:t xml:space="preserve">зівка, пл. ім. Т.Г. Шевченка, 1, </w:t>
      </w:r>
      <w:r w:rsidR="00CA5692">
        <w:t xml:space="preserve">Мала зала засідань (третій поверх), відбудеться публічне громадське обговорення на тему: «Консолідація для вирішення гострих проблем </w:t>
      </w:r>
      <w:r>
        <w:t>Березів</w:t>
      </w:r>
      <w:r w:rsidR="00CA5692">
        <w:t>щини».</w:t>
      </w:r>
    </w:p>
    <w:p w:rsidR="00CD357C" w:rsidRDefault="00CA5692">
      <w:pPr>
        <w:pStyle w:val="20"/>
        <w:shd w:val="clear" w:color="auto" w:fill="auto"/>
        <w:spacing w:before="0"/>
        <w:ind w:firstLine="740"/>
      </w:pPr>
      <w:r>
        <w:t>До участі в заході запрошуються представники громадянського суспільства.</w:t>
      </w:r>
    </w:p>
    <w:p w:rsidR="00B25343" w:rsidRDefault="00CA5692" w:rsidP="00B25343">
      <w:pPr>
        <w:pStyle w:val="20"/>
        <w:ind w:firstLine="740"/>
      </w:pPr>
      <w:r>
        <w:t xml:space="preserve">Для отримання додаткової інформації та подання пропозицій і зауважень звертатися до контактної особи: </w:t>
      </w:r>
      <w:r w:rsidR="00B25343">
        <w:t xml:space="preserve">Чернецький Сергій Володимирович, </w:t>
      </w:r>
      <w:r w:rsidR="00720828">
        <w:t xml:space="preserve">начальник відділу </w:t>
      </w:r>
      <w:r w:rsidR="00720828" w:rsidRPr="00720828">
        <w:t>цифрового розвитку, цифрових трансформацій, цифровізації, організації діяльності центрів надання адміністративних послуг, інформаційної діяльності та комунікацій з громадськістю Березівської районної державної адміністрації</w:t>
      </w:r>
      <w:r w:rsidR="00B25343">
        <w:t>.</w:t>
      </w:r>
    </w:p>
    <w:p w:rsidR="00B25343" w:rsidRDefault="00B25343" w:rsidP="00B25343">
      <w:pPr>
        <w:pStyle w:val="20"/>
        <w:ind w:firstLine="740"/>
      </w:pPr>
      <w:r>
        <w:t>Місто</w:t>
      </w:r>
      <w:r w:rsidRPr="00B25343">
        <w:t xml:space="preserve"> Березівка, пл. ім. Т.Г. Шевченка, 1 каб. №32.</w:t>
      </w:r>
    </w:p>
    <w:p w:rsidR="00B25343" w:rsidRDefault="00B25343" w:rsidP="00B25343">
      <w:pPr>
        <w:pStyle w:val="20"/>
        <w:ind w:firstLine="740"/>
      </w:pPr>
      <w:r w:rsidRPr="00B25343">
        <w:t>Номер телефону, за яким надаються консультації з обговорюваного питання та приймаються пропозиції: (04856) 2-14-37.</w:t>
      </w:r>
    </w:p>
    <w:p w:rsidR="00B25343" w:rsidRDefault="00B25343" w:rsidP="00B25343">
      <w:pPr>
        <w:pStyle w:val="20"/>
        <w:shd w:val="clear" w:color="auto" w:fill="auto"/>
        <w:spacing w:before="0"/>
        <w:ind w:firstLine="740"/>
      </w:pPr>
    </w:p>
    <w:p w:rsidR="00B25343" w:rsidRDefault="00CA5692" w:rsidP="00B25343">
      <w:pPr>
        <w:pStyle w:val="20"/>
        <w:ind w:firstLine="740"/>
      </w:pPr>
      <w:r w:rsidRPr="00B25343">
        <w:rPr>
          <w:b/>
        </w:rPr>
        <w:t>Строк і спосіб оприлюднення результатів обговорення:</w:t>
      </w:r>
      <w:r>
        <w:tab/>
      </w:r>
      <w:r w:rsidR="00720828">
        <w:t>після 18 липня 2022</w:t>
      </w:r>
      <w:bookmarkStart w:id="0" w:name="_GoBack"/>
      <w:bookmarkEnd w:id="0"/>
      <w:r w:rsidR="00B25343">
        <w:t xml:space="preserve"> року на офіційній веб-сторінці Березівської районної державної адміністрації в рубриці «Консультації з громадськістю» – </w:t>
      </w:r>
      <w:hyperlink r:id="rId7" w:history="1">
        <w:r w:rsidR="00B25343" w:rsidRPr="00841B5D">
          <w:rPr>
            <w:rStyle w:val="a3"/>
          </w:rPr>
          <w:t>https://berezivka-rda.odessa.gov.ua/konsultac-z-gromadsksty/</w:t>
        </w:r>
      </w:hyperlink>
      <w:r w:rsidR="00B25343">
        <w:t xml:space="preserve"> .</w:t>
      </w:r>
    </w:p>
    <w:p w:rsidR="00B25343" w:rsidRDefault="00B25343" w:rsidP="00B25343">
      <w:pPr>
        <w:pStyle w:val="20"/>
        <w:shd w:val="clear" w:color="auto" w:fill="auto"/>
        <w:ind w:firstLine="740"/>
      </w:pPr>
      <w:r>
        <w:t>Електронна скринька для подання пропозицій в режимі електронного листування:</w:t>
      </w:r>
      <w:hyperlink r:id="rId8" w:history="1">
        <w:r>
          <w:t xml:space="preserve"> </w:t>
        </w:r>
        <w:r w:rsidRPr="00823092">
          <w:t>berezivskarda@gmail.com</w:t>
        </w:r>
        <w:r w:rsidRPr="00F51A04">
          <w:rPr>
            <w:lang w:val="ru-RU" w:eastAsia="en-US" w:bidi="en-US"/>
          </w:rPr>
          <w:t>.</w:t>
        </w:r>
      </w:hyperlink>
    </w:p>
    <w:p w:rsidR="00B25343" w:rsidRDefault="00B25343" w:rsidP="00B25343">
      <w:pPr>
        <w:pStyle w:val="20"/>
        <w:shd w:val="clear" w:color="auto" w:fill="auto"/>
        <w:ind w:firstLine="740"/>
      </w:pPr>
      <w:r>
        <w:t xml:space="preserve">Письмові пропозиції надсилати за адресою: </w:t>
      </w:r>
      <w:r w:rsidRPr="00823092">
        <w:t>: 67300, м. Березівка, пл. ім. Т.Г. Шевченка, 1 каб. №32</w:t>
      </w:r>
      <w:r>
        <w:t>.</w:t>
      </w:r>
      <w:r w:rsidRPr="00823092">
        <w:t xml:space="preserve">       </w:t>
      </w:r>
    </w:p>
    <w:p w:rsidR="00CD357C" w:rsidRDefault="00CD357C" w:rsidP="00B25343">
      <w:pPr>
        <w:ind w:firstLine="740"/>
      </w:pPr>
    </w:p>
    <w:sectPr w:rsidR="00CD357C">
      <w:pgSz w:w="11900" w:h="16840"/>
      <w:pgMar w:top="1109" w:right="823" w:bottom="1109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F45" w:rsidRDefault="00F52F45">
      <w:r>
        <w:separator/>
      </w:r>
    </w:p>
  </w:endnote>
  <w:endnote w:type="continuationSeparator" w:id="0">
    <w:p w:rsidR="00F52F45" w:rsidRDefault="00F5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F45" w:rsidRDefault="00F52F45"/>
  </w:footnote>
  <w:footnote w:type="continuationSeparator" w:id="0">
    <w:p w:rsidR="00F52F45" w:rsidRDefault="00F52F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7C"/>
    <w:rsid w:val="001A04F7"/>
    <w:rsid w:val="001A5CD8"/>
    <w:rsid w:val="0038140F"/>
    <w:rsid w:val="004B7ED9"/>
    <w:rsid w:val="00720828"/>
    <w:rsid w:val="00B25343"/>
    <w:rsid w:val="00CA5692"/>
    <w:rsid w:val="00CD357C"/>
    <w:rsid w:val="00F5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61C9"/>
  <w15:docId w15:val="{C93BAB0E-403F-4831-9479-ECC5F9E2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 + Не полужирный"/>
    <w:basedOn w:val="3"/>
    <w:rsid w:val="00B2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3">
    <w:name w:val="Hyperlink"/>
    <w:basedOn w:val="a0"/>
    <w:uiPriority w:val="99"/>
    <w:unhideWhenUsed/>
    <w:rsid w:val="00B25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@odessa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rezivka-rda.odessa.gov.ua/konsultac-z-gromadsks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vp.odessa.gov.ua/wp-content/uploads/2018/10/IP-20.09.2018-ORIDU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2023-01-13T09:48:00Z</dcterms:created>
  <dcterms:modified xsi:type="dcterms:W3CDTF">2023-01-13T09:48:00Z</dcterms:modified>
</cp:coreProperties>
</file>