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85775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61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A414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  А  Ї  Н  А</w:t>
      </w:r>
    </w:p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Березівська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адміністрація</w:t>
      </w:r>
      <w:proofErr w:type="spellEnd"/>
    </w:p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61">
        <w:rPr>
          <w:rFonts w:ascii="Times New Roman" w:hAnsi="Times New Roman" w:cs="Times New Roman"/>
          <w:b/>
          <w:sz w:val="28"/>
          <w:szCs w:val="28"/>
        </w:rPr>
        <w:t xml:space="preserve">КОМІСІЯ  </w:t>
      </w:r>
      <w:proofErr w:type="gramStart"/>
      <w:r w:rsidRPr="00A4146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 ПИТАНЬ  ТЕХНОГЕННО – ЕКОЛОГІЧНОЇ  БЕЗПЕКИ</w:t>
      </w:r>
    </w:p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61">
        <w:rPr>
          <w:rFonts w:ascii="Times New Roman" w:hAnsi="Times New Roman" w:cs="Times New Roman"/>
          <w:b/>
          <w:sz w:val="28"/>
          <w:szCs w:val="28"/>
        </w:rPr>
        <w:t>ТА  НАДЗВИЧАЙНИХ  СИТУАЦІЙ</w:t>
      </w:r>
    </w:p>
    <w:tbl>
      <w:tblPr>
        <w:tblW w:w="9940" w:type="dxa"/>
        <w:tblInd w:w="108" w:type="dxa"/>
        <w:tblBorders>
          <w:top w:val="double" w:sz="4" w:space="0" w:color="808080"/>
        </w:tblBorders>
        <w:tblCellMar>
          <w:left w:w="122" w:type="dxa"/>
        </w:tblCellMar>
        <w:tblLook w:val="04A0"/>
      </w:tblPr>
      <w:tblGrid>
        <w:gridCol w:w="9940"/>
      </w:tblGrid>
      <w:tr w:rsidR="00A41461" w:rsidRPr="00A41461" w:rsidTr="00A41461">
        <w:trPr>
          <w:trHeight w:val="427"/>
        </w:trPr>
        <w:tc>
          <w:tcPr>
            <w:tcW w:w="9940" w:type="dxa"/>
            <w:tcBorders>
              <w:top w:val="double" w:sz="4" w:space="0" w:color="808080"/>
              <w:left w:val="nil"/>
              <w:bottom w:val="nil"/>
              <w:right w:val="nil"/>
            </w:tcBorders>
            <w:hideMark/>
          </w:tcPr>
          <w:p w:rsidR="00A41461" w:rsidRPr="00A41461" w:rsidRDefault="00A41461" w:rsidP="00A4146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zh-CN"/>
              </w:rPr>
            </w:pPr>
            <w:r w:rsidRPr="00A41461">
              <w:rPr>
                <w:rFonts w:ascii="Times New Roman" w:hAnsi="Times New Roman" w:cs="Times New Roman"/>
                <w:sz w:val="28"/>
                <w:szCs w:val="28"/>
              </w:rPr>
              <w:t xml:space="preserve">67300,  м. </w:t>
            </w:r>
            <w:proofErr w:type="spellStart"/>
            <w:r w:rsidRPr="00A41461">
              <w:rPr>
                <w:rFonts w:ascii="Times New Roman" w:hAnsi="Times New Roman" w:cs="Times New Roman"/>
                <w:sz w:val="28"/>
                <w:szCs w:val="28"/>
              </w:rPr>
              <w:t>Березівка</w:t>
            </w:r>
            <w:proofErr w:type="spellEnd"/>
            <w:r w:rsidRPr="00A41461">
              <w:rPr>
                <w:rFonts w:ascii="Times New Roman" w:hAnsi="Times New Roman" w:cs="Times New Roman"/>
                <w:sz w:val="28"/>
                <w:szCs w:val="28"/>
              </w:rPr>
              <w:t>,  пл. Т.Г.Шевченко, 1                                тел. 2 – 02 – 12</w:t>
            </w:r>
          </w:p>
        </w:tc>
      </w:tr>
    </w:tbl>
    <w:p w:rsidR="00A41461" w:rsidRPr="00A41461" w:rsidRDefault="00A41461" w:rsidP="00A41461">
      <w:pPr>
        <w:spacing w:line="240" w:lineRule="auto"/>
        <w:rPr>
          <w:rFonts w:ascii="Times New Roman" w:hAnsi="Times New Roman" w:cs="Times New Roman"/>
          <w:b/>
          <w:kern w:val="2"/>
          <w:sz w:val="28"/>
          <w:szCs w:val="28"/>
          <w:lang w:val="uk-UA" w:eastAsia="zh-CN"/>
        </w:rPr>
      </w:pPr>
    </w:p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6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позачергового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техногенно-екологічної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</w:p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61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надзвичайних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ситуацій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146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1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1461">
        <w:rPr>
          <w:rFonts w:ascii="Times New Roman" w:hAnsi="Times New Roman" w:cs="Times New Roman"/>
          <w:b/>
          <w:sz w:val="28"/>
          <w:szCs w:val="28"/>
        </w:rPr>
        <w:t>лютого</w:t>
      </w:r>
      <w:proofErr w:type="gramEnd"/>
      <w:r w:rsidRPr="00A41461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A41461" w:rsidRPr="00A41461" w:rsidRDefault="00A41461" w:rsidP="00A41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461">
        <w:rPr>
          <w:rFonts w:ascii="Times New Roman" w:hAnsi="Times New Roman" w:cs="Times New Roman"/>
          <w:sz w:val="28"/>
          <w:szCs w:val="28"/>
        </w:rPr>
        <w:tab/>
      </w:r>
      <w:r w:rsidRPr="00A41461">
        <w:rPr>
          <w:rFonts w:ascii="Times New Roman" w:hAnsi="Times New Roman" w:cs="Times New Roman"/>
          <w:b/>
          <w:sz w:val="28"/>
          <w:szCs w:val="28"/>
        </w:rPr>
        <w:tab/>
      </w:r>
      <w:r w:rsidRPr="00A41461">
        <w:rPr>
          <w:rFonts w:ascii="Times New Roman" w:hAnsi="Times New Roman" w:cs="Times New Roman"/>
          <w:b/>
          <w:sz w:val="28"/>
          <w:szCs w:val="28"/>
        </w:rPr>
        <w:tab/>
      </w:r>
      <w:r w:rsidRPr="00A41461">
        <w:rPr>
          <w:rFonts w:ascii="Times New Roman" w:hAnsi="Times New Roman" w:cs="Times New Roman"/>
          <w:b/>
          <w:sz w:val="28"/>
          <w:szCs w:val="28"/>
        </w:rPr>
        <w:tab/>
      </w:r>
      <w:r w:rsidRPr="00A41461">
        <w:rPr>
          <w:rFonts w:ascii="Times New Roman" w:hAnsi="Times New Roman" w:cs="Times New Roman"/>
          <w:sz w:val="28"/>
          <w:szCs w:val="28"/>
        </w:rPr>
        <w:tab/>
      </w:r>
    </w:p>
    <w:p w:rsidR="00A41461" w:rsidRPr="00A41461" w:rsidRDefault="00A41461" w:rsidP="00A41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4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м.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Березівка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461" w:rsidRPr="00A41461" w:rsidRDefault="00A41461" w:rsidP="00A41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4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A4146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41461">
        <w:rPr>
          <w:rFonts w:ascii="Times New Roman" w:hAnsi="Times New Roman" w:cs="Times New Roman"/>
          <w:sz w:val="28"/>
          <w:szCs w:val="28"/>
        </w:rPr>
        <w:t>евченка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 1,   </w:t>
      </w:r>
    </w:p>
    <w:p w:rsidR="00A41461" w:rsidRPr="00A41461" w:rsidRDefault="00A41461" w:rsidP="00A41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4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Березівська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 РДА </w:t>
      </w:r>
    </w:p>
    <w:p w:rsidR="00A41461" w:rsidRPr="00A41461" w:rsidRDefault="00A41461" w:rsidP="00A414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461" w:rsidRPr="00A41461" w:rsidRDefault="00A41461" w:rsidP="00A41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6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A41461">
        <w:rPr>
          <w:rFonts w:ascii="Times New Roman" w:hAnsi="Times New Roman" w:cs="Times New Roman"/>
          <w:b/>
          <w:bCs/>
          <w:sz w:val="28"/>
          <w:szCs w:val="28"/>
          <w:u w:val="single"/>
        </w:rPr>
        <w:t>Головував</w:t>
      </w:r>
      <w:proofErr w:type="spellEnd"/>
      <w:r w:rsidRPr="00A41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Лабуш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 В.В. </w:t>
      </w:r>
      <w:r w:rsidRPr="00A4146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4146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461" w:rsidRPr="00A41461" w:rsidRDefault="00A41461" w:rsidP="00A41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, голова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A414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461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A41461" w:rsidRPr="00A41461" w:rsidRDefault="00A41461" w:rsidP="00A41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46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proofErr w:type="gramStart"/>
      <w:r w:rsidRPr="00A4146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Присутні</w:t>
      </w:r>
      <w:proofErr w:type="spellEnd"/>
      <w:r w:rsidRPr="00A41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A41461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A41461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A41461">
        <w:rPr>
          <w:rFonts w:ascii="Times New Roman" w:hAnsi="Times New Roman" w:cs="Times New Roman"/>
          <w:sz w:val="28"/>
          <w:szCs w:val="28"/>
        </w:rPr>
        <w:t xml:space="preserve"> списком)</w:t>
      </w:r>
      <w:proofErr w:type="gramEnd"/>
    </w:p>
    <w:p w:rsidR="00A41461" w:rsidRPr="00A41461" w:rsidRDefault="00A41461" w:rsidP="00A4146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A0A35" w:rsidRPr="005A0A35" w:rsidRDefault="005A0A35" w:rsidP="005A0A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0A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Захист</w:t>
      </w:r>
      <w:proofErr w:type="spellEnd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насе</w:t>
      </w:r>
      <w:r w:rsidR="00584F7B">
        <w:rPr>
          <w:rFonts w:ascii="Times New Roman" w:hAnsi="Times New Roman" w:cs="Times New Roman"/>
          <w:b/>
          <w:sz w:val="28"/>
          <w:szCs w:val="28"/>
        </w:rPr>
        <w:t>лення</w:t>
      </w:r>
      <w:proofErr w:type="spellEnd"/>
      <w:r w:rsidR="00584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4F7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584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4F7B">
        <w:rPr>
          <w:rFonts w:ascii="Times New Roman" w:hAnsi="Times New Roman" w:cs="Times New Roman"/>
          <w:b/>
          <w:sz w:val="28"/>
          <w:szCs w:val="28"/>
        </w:rPr>
        <w:t>територій</w:t>
      </w:r>
      <w:proofErr w:type="spellEnd"/>
      <w:r w:rsidR="00584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4F7B">
        <w:rPr>
          <w:rFonts w:ascii="Times New Roman" w:hAnsi="Times New Roman" w:cs="Times New Roman"/>
          <w:b/>
          <w:sz w:val="28"/>
          <w:szCs w:val="28"/>
        </w:rPr>
        <w:t>територіальн</w:t>
      </w:r>
      <w:r w:rsidR="00584F7B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="00584F7B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r w:rsidR="00584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84F7B">
        <w:rPr>
          <w:rFonts w:ascii="Times New Roman" w:hAnsi="Times New Roman" w:cs="Times New Roman"/>
          <w:b/>
          <w:sz w:val="28"/>
          <w:szCs w:val="28"/>
          <w:lang w:val="uk-UA"/>
        </w:rPr>
        <w:t>Березівського</w:t>
      </w:r>
      <w:proofErr w:type="spellEnd"/>
      <w:r w:rsidR="00584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надзвичайних</w:t>
      </w:r>
      <w:proofErr w:type="spellEnd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звязку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F7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584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введенням воєнного стану на території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5A0A35" w:rsidRPr="0045170E" w:rsidRDefault="005A0A35" w:rsidP="005A0A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170E">
        <w:rPr>
          <w:rFonts w:ascii="Times New Roman" w:eastAsia="Times New Roman" w:hAnsi="Times New Roman" w:cs="Times New Roman"/>
          <w:sz w:val="28"/>
          <w:szCs w:val="28"/>
          <w:lang w:val="uk-UA"/>
        </w:rPr>
        <w:t>Одним з першочергових завдань при виникненні надзвичайних ситуацій є оповіщення про загрозу або виникнення надзвичайних ситуацій, яке полягає у своєчасному доведенні такої інформації до органів управління цивільного</w:t>
      </w:r>
      <w:r w:rsidRPr="00451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70E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захисту, сил цивільного захисту, суб’єктів господарювання та населення.</w:t>
      </w:r>
    </w:p>
    <w:p w:rsidR="005A0A35" w:rsidRPr="005A0A35" w:rsidRDefault="005A0A35" w:rsidP="005A0A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доведення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сигналів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загрозу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ТГ (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селищні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сільські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ради) за консультативною </w:t>
      </w:r>
      <w:proofErr w:type="spellStart"/>
      <w:proofErr w:type="gramStart"/>
      <w:r w:rsidRPr="005A0A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A0A35">
        <w:rPr>
          <w:rFonts w:ascii="Times New Roman" w:eastAsia="Times New Roman" w:hAnsi="Times New Roman" w:cs="Times New Roman"/>
          <w:sz w:val="28"/>
          <w:szCs w:val="28"/>
        </w:rPr>
        <w:t>ідтримкою</w:t>
      </w:r>
      <w:proofErr w:type="spellEnd"/>
    </w:p>
    <w:p w:rsidR="005A0A35" w:rsidRPr="005A0A35" w:rsidRDefault="005A0A35" w:rsidP="005A0A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сектору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оборонної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правоохоронними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Березівської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Березівського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0A35">
        <w:rPr>
          <w:rFonts w:ascii="Times New Roman" w:eastAsia="Times New Roman" w:hAnsi="Times New Roman" w:cs="Times New Roman"/>
          <w:sz w:val="28"/>
          <w:szCs w:val="28"/>
        </w:rPr>
        <w:t>РУ ГУ</w:t>
      </w:r>
      <w:proofErr w:type="gram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ДСНС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Одеській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оповіщення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розробляють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схему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радіо-проводового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комп’ютерного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цілодобову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безперебійну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апаратури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та систем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оповіщення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A35" w:rsidRPr="005A0A35" w:rsidRDefault="005A0A35" w:rsidP="005A0A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0A3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оповіщення</w:t>
      </w:r>
      <w:proofErr w:type="spellEnd"/>
      <w:r w:rsidRPr="005A0A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, сил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1D5" w:rsidRPr="006141D5" w:rsidRDefault="005A0A35" w:rsidP="006141D5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5A0A35" w:rsidRDefault="005A0A35" w:rsidP="005A0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1. Головам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 громад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Березівського</w:t>
      </w:r>
      <w:proofErr w:type="spellEnd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спільно</w:t>
      </w:r>
      <w:proofErr w:type="spellEnd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компанією</w:t>
      </w:r>
      <w:proofErr w:type="spellEnd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b/>
          <w:sz w:val="28"/>
          <w:szCs w:val="28"/>
        </w:rPr>
        <w:t>Укртелеком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F7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функціонування </w:t>
      </w:r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 систем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оповіщення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A0A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A0A35">
        <w:rPr>
          <w:rFonts w:ascii="Times New Roman" w:eastAsia="Times New Roman" w:hAnsi="Times New Roman" w:cs="Times New Roman"/>
          <w:sz w:val="28"/>
          <w:szCs w:val="28"/>
        </w:rPr>
        <w:t>ідвідомчій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1D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6141D5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="006141D5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="0061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5A0A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Березівського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РУ ГУ ДСНС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Одеській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A35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A0A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1D5" w:rsidRDefault="006141D5" w:rsidP="005A0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НЕГАЙНО</w:t>
      </w:r>
    </w:p>
    <w:p w:rsidR="006141D5" w:rsidRDefault="006141D5" w:rsidP="005A0A3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141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Головам територіальних громад </w:t>
      </w:r>
      <w:proofErr w:type="spellStart"/>
      <w:r w:rsidRPr="006141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Березівського</w:t>
      </w:r>
      <w:proofErr w:type="spellEnd"/>
      <w:r w:rsidRPr="006141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41D5" w:rsidRDefault="006141D5" w:rsidP="005A0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1D5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75BB">
        <w:rPr>
          <w:rFonts w:ascii="Times New Roman" w:hAnsi="Times New Roman" w:cs="Times New Roman"/>
          <w:sz w:val="28"/>
          <w:szCs w:val="28"/>
          <w:lang w:val="uk-UA"/>
        </w:rPr>
        <w:t>Переве</w:t>
      </w:r>
      <w:r w:rsidRPr="006141D5">
        <w:rPr>
          <w:rFonts w:ascii="Times New Roman" w:hAnsi="Times New Roman" w:cs="Times New Roman"/>
          <w:sz w:val="28"/>
          <w:szCs w:val="28"/>
          <w:lang w:val="uk-UA"/>
        </w:rPr>
        <w:t>сти заклади освіти</w:t>
      </w:r>
      <w:r w:rsidR="009975BB">
        <w:rPr>
          <w:rFonts w:ascii="Times New Roman" w:hAnsi="Times New Roman" w:cs="Times New Roman"/>
          <w:sz w:val="28"/>
          <w:szCs w:val="28"/>
          <w:lang w:val="uk-UA"/>
        </w:rPr>
        <w:t xml:space="preserve"> на підпорядкованих територіях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41D5">
        <w:rPr>
          <w:rFonts w:ascii="Times New Roman" w:hAnsi="Times New Roman" w:cs="Times New Roman"/>
          <w:sz w:val="28"/>
          <w:szCs w:val="28"/>
          <w:lang w:val="uk-UA"/>
        </w:rPr>
        <w:t>на дистанційну форму навчання</w:t>
      </w:r>
    </w:p>
    <w:p w:rsidR="006141D5" w:rsidRDefault="006141D5" w:rsidP="005A0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НЕГАЙНО</w:t>
      </w:r>
    </w:p>
    <w:p w:rsidR="006141D5" w:rsidRDefault="006141D5" w:rsidP="005A0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збір та тренувальні заняття  місцевих евакуаційних комісій</w:t>
      </w:r>
    </w:p>
    <w:p w:rsidR="006141D5" w:rsidRDefault="006141D5" w:rsidP="005A0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НЕГАЙНО</w:t>
      </w:r>
    </w:p>
    <w:p w:rsidR="006141D5" w:rsidRDefault="006141D5" w:rsidP="006141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Вжити термінових заходів щодо використання матеріального резерву передбаченого на захист населення від надзвичайних ситуацій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1D5" w:rsidRDefault="006141D5" w:rsidP="006141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НЕГАЙНО</w:t>
      </w:r>
    </w:p>
    <w:p w:rsidR="00B3104A" w:rsidRDefault="00B3104A" w:rsidP="006141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Начальнику відділу освіти, культури, спорту та охорони </w:t>
      </w:r>
      <w:r w:rsidR="004802EF" w:rsidRPr="006E4196">
        <w:rPr>
          <w:rFonts w:ascii="Times New Roman" w:hAnsi="Times New Roman" w:cs="Times New Roman"/>
          <w:b/>
          <w:sz w:val="28"/>
          <w:szCs w:val="28"/>
          <w:lang w:val="uk-UA"/>
        </w:rPr>
        <w:t>здоров’я</w:t>
      </w:r>
      <w:r w:rsidRPr="006E4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райдержадміністрації, головам територіальних громад </w:t>
      </w:r>
      <w:proofErr w:type="spellStart"/>
      <w:r w:rsidRPr="006E4196">
        <w:rPr>
          <w:rFonts w:ascii="Times New Roman" w:hAnsi="Times New Roman" w:cs="Times New Roman"/>
          <w:b/>
          <w:sz w:val="28"/>
          <w:szCs w:val="28"/>
          <w:lang w:val="uk-UA"/>
        </w:rPr>
        <w:t>Березівського</w:t>
      </w:r>
      <w:proofErr w:type="spellEnd"/>
      <w:r w:rsidRPr="006E4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тримати постійний зв'язок з керівниками медичних закладів району щодо функціонування їх в штатному режимі</w:t>
      </w:r>
      <w:r w:rsidR="006E41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4196" w:rsidRDefault="006E4196" w:rsidP="006141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забезпечити готовність всіх автономних джерел електропостачання для використання за призначенням</w:t>
      </w:r>
    </w:p>
    <w:p w:rsidR="006E4196" w:rsidRDefault="006E4196" w:rsidP="006141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НЕГАЙНО</w:t>
      </w:r>
    </w:p>
    <w:p w:rsidR="006141D5" w:rsidRDefault="006E4196" w:rsidP="006141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19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368E6">
        <w:rPr>
          <w:rFonts w:ascii="Times New Roman" w:hAnsi="Times New Roman" w:cs="Times New Roman"/>
          <w:b/>
          <w:sz w:val="28"/>
          <w:szCs w:val="28"/>
          <w:lang w:val="uk-UA"/>
        </w:rPr>
        <w:t>. Керівнику апарату, керівникам структурних підрозділів</w:t>
      </w:r>
      <w:r w:rsidR="00B3104A" w:rsidRPr="006E4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368E6" w:rsidRPr="006E4196">
        <w:rPr>
          <w:rFonts w:ascii="Times New Roman" w:hAnsi="Times New Roman" w:cs="Times New Roman"/>
          <w:b/>
          <w:sz w:val="28"/>
          <w:szCs w:val="28"/>
          <w:lang w:val="uk-UA"/>
        </w:rPr>
        <w:t>Березівської</w:t>
      </w:r>
      <w:proofErr w:type="spellEnd"/>
      <w:r w:rsidR="00D368E6" w:rsidRPr="006E4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 </w:t>
      </w:r>
      <w:r w:rsidR="00B3104A" w:rsidRPr="006E4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 з головами територіальних </w:t>
      </w:r>
      <w:r w:rsidR="00B3104A" w:rsidRPr="006E41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громад</w:t>
      </w:r>
      <w:r w:rsidR="00997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104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цілодобове чергування та </w:t>
      </w:r>
      <w:r w:rsidR="00A822C6">
        <w:rPr>
          <w:rFonts w:ascii="Times New Roman" w:hAnsi="Times New Roman" w:cs="Times New Roman"/>
          <w:sz w:val="28"/>
          <w:szCs w:val="28"/>
          <w:lang w:val="uk-UA"/>
        </w:rPr>
        <w:t>збір</w:t>
      </w:r>
      <w:r w:rsidR="00B3104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A822C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3104A">
        <w:rPr>
          <w:rFonts w:ascii="Times New Roman" w:hAnsi="Times New Roman" w:cs="Times New Roman"/>
          <w:sz w:val="28"/>
          <w:szCs w:val="28"/>
          <w:lang w:val="uk-UA"/>
        </w:rPr>
        <w:t xml:space="preserve"> про ситуацію</w:t>
      </w:r>
      <w:r w:rsidR="009975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04A">
        <w:rPr>
          <w:rFonts w:ascii="Times New Roman" w:hAnsi="Times New Roman" w:cs="Times New Roman"/>
          <w:sz w:val="28"/>
          <w:szCs w:val="28"/>
          <w:lang w:val="uk-UA"/>
        </w:rPr>
        <w:t xml:space="preserve"> що відбувається на відповідних територіях </w:t>
      </w:r>
      <w:r w:rsidR="009975BB">
        <w:rPr>
          <w:rFonts w:ascii="Times New Roman" w:hAnsi="Times New Roman" w:cs="Times New Roman"/>
          <w:sz w:val="28"/>
          <w:szCs w:val="28"/>
          <w:lang w:val="uk-UA"/>
        </w:rPr>
        <w:t xml:space="preserve">громад  </w:t>
      </w:r>
      <w:proofErr w:type="spellStart"/>
      <w:r w:rsidR="00B3104A">
        <w:rPr>
          <w:rFonts w:ascii="Times New Roman" w:hAnsi="Times New Roman" w:cs="Times New Roman"/>
          <w:sz w:val="28"/>
          <w:szCs w:val="28"/>
          <w:lang w:val="uk-UA"/>
        </w:rPr>
        <w:t>Березівського</w:t>
      </w:r>
      <w:proofErr w:type="spellEnd"/>
      <w:r w:rsidR="00B3104A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B3104A" w:rsidRDefault="00B3104A" w:rsidP="006141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НЕГАЙНО</w:t>
      </w:r>
    </w:p>
    <w:p w:rsidR="006A6666" w:rsidRDefault="009975BB" w:rsidP="006A66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9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84F7B" w:rsidRPr="00871997">
        <w:rPr>
          <w:rFonts w:ascii="Times New Roman" w:hAnsi="Times New Roman" w:cs="Times New Roman"/>
          <w:b/>
          <w:sz w:val="28"/>
          <w:szCs w:val="28"/>
          <w:lang w:val="uk-UA"/>
        </w:rPr>
        <w:t>. Виділити з районного матеріального резерву</w:t>
      </w:r>
      <w:r w:rsidR="00584F7B" w:rsidRPr="002E7974">
        <w:rPr>
          <w:rFonts w:ascii="Times New Roman" w:hAnsi="Times New Roman" w:cs="Times New Roman"/>
          <w:sz w:val="28"/>
          <w:szCs w:val="28"/>
          <w:lang w:val="uk-UA"/>
        </w:rPr>
        <w:t>, паливно-мастильні матеріали для виконання заходів,  пов’язаних із запобіганням і ліквідацією на</w:t>
      </w:r>
      <w:r w:rsidR="00584F7B">
        <w:rPr>
          <w:rFonts w:ascii="Times New Roman" w:hAnsi="Times New Roman" w:cs="Times New Roman"/>
          <w:sz w:val="28"/>
          <w:szCs w:val="28"/>
          <w:lang w:val="uk-UA"/>
        </w:rPr>
        <w:t xml:space="preserve">дзвичайних ситуацій </w:t>
      </w:r>
      <w:r w:rsidRPr="009975B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9975BB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Pr="009975BB">
        <w:rPr>
          <w:rFonts w:ascii="Times New Roman" w:hAnsi="Times New Roman" w:cs="Times New Roman"/>
          <w:sz w:val="28"/>
          <w:szCs w:val="28"/>
          <w:lang w:val="uk-UA"/>
        </w:rPr>
        <w:t xml:space="preserve"> із введенням воєнного стану на території України</w:t>
      </w:r>
      <w:r w:rsidR="00584F7B">
        <w:rPr>
          <w:rFonts w:ascii="Times New Roman" w:hAnsi="Times New Roman" w:cs="Times New Roman"/>
          <w:sz w:val="28"/>
          <w:szCs w:val="28"/>
          <w:lang w:val="uk-UA"/>
        </w:rPr>
        <w:t xml:space="preserve">,  8 ДПРЗ  ГУ ДСНС в Одеській Області (Соколов А.В.) : </w:t>
      </w:r>
      <w:r w:rsidR="00584F7B" w:rsidRPr="002E7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974">
        <w:rPr>
          <w:rFonts w:ascii="Times New Roman" w:hAnsi="Times New Roman" w:cs="Times New Roman"/>
          <w:sz w:val="28"/>
          <w:szCs w:val="28"/>
          <w:lang w:val="uk-UA"/>
        </w:rPr>
        <w:t>15 ДПРЧ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500 літрів </w:t>
      </w:r>
      <w:proofErr w:type="spellStart"/>
      <w:r w:rsidRPr="002E797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300 літрів </w:t>
      </w:r>
      <w:r w:rsidRPr="002E7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бензину А-92 ; </w:t>
      </w:r>
      <w:r w:rsidR="00584F7B">
        <w:rPr>
          <w:rFonts w:ascii="Times New Roman" w:hAnsi="Times New Roman" w:cs="Times New Roman"/>
          <w:sz w:val="28"/>
          <w:szCs w:val="28"/>
          <w:lang w:val="uk-UA"/>
        </w:rPr>
        <w:t>19 ДПРЧ та 29 ДПРЧ бензи</w:t>
      </w:r>
      <w:r w:rsidR="00584F7B" w:rsidRPr="002E79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A66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F7B" w:rsidRPr="002E7974">
        <w:rPr>
          <w:rFonts w:ascii="Times New Roman" w:hAnsi="Times New Roman" w:cs="Times New Roman"/>
          <w:sz w:val="28"/>
          <w:szCs w:val="28"/>
          <w:lang w:val="uk-UA"/>
        </w:rPr>
        <w:t xml:space="preserve"> А-92 в кількості </w:t>
      </w:r>
      <w:r w:rsidR="00584F7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6A66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84F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A6666">
        <w:rPr>
          <w:rFonts w:ascii="Times New Roman" w:hAnsi="Times New Roman" w:cs="Times New Roman"/>
          <w:sz w:val="28"/>
          <w:szCs w:val="28"/>
          <w:lang w:val="uk-UA"/>
        </w:rPr>
        <w:t>0 літрів;</w:t>
      </w:r>
    </w:p>
    <w:p w:rsidR="00584F7B" w:rsidRDefault="006A6666" w:rsidP="006A66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4F7B" w:rsidRPr="00F83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84F7B" w:rsidRPr="003F3185">
        <w:rPr>
          <w:rFonts w:ascii="Times New Roman" w:hAnsi="Times New Roman" w:cs="Times New Roman"/>
          <w:sz w:val="28"/>
          <w:szCs w:val="28"/>
          <w:lang w:val="uk-UA"/>
        </w:rPr>
        <w:t xml:space="preserve">ачальнику </w:t>
      </w:r>
      <w:r w:rsidR="00584F7B">
        <w:rPr>
          <w:rFonts w:ascii="Times New Roman" w:hAnsi="Times New Roman" w:cs="Times New Roman"/>
          <w:sz w:val="28"/>
          <w:szCs w:val="28"/>
          <w:lang w:val="uk-UA"/>
        </w:rPr>
        <w:t xml:space="preserve">8 ДПРЗ </w:t>
      </w:r>
      <w:r w:rsidR="00584F7B" w:rsidRPr="003F3185">
        <w:rPr>
          <w:rFonts w:ascii="Times New Roman" w:hAnsi="Times New Roman" w:cs="Times New Roman"/>
          <w:sz w:val="28"/>
          <w:szCs w:val="28"/>
          <w:lang w:val="uk-UA"/>
        </w:rPr>
        <w:t xml:space="preserve"> ГУ ДСНС в Одеській Області</w:t>
      </w:r>
      <w:r w:rsidR="00584F7B">
        <w:rPr>
          <w:rFonts w:ascii="Times New Roman" w:hAnsi="Times New Roman" w:cs="Times New Roman"/>
          <w:sz w:val="28"/>
          <w:szCs w:val="28"/>
          <w:lang w:val="uk-UA"/>
        </w:rPr>
        <w:t xml:space="preserve"> Соколову А.В.</w:t>
      </w:r>
      <w:r w:rsidR="00584F7B" w:rsidRPr="003F3185">
        <w:rPr>
          <w:rFonts w:ascii="Times New Roman" w:hAnsi="Times New Roman" w:cs="Times New Roman"/>
          <w:sz w:val="28"/>
          <w:szCs w:val="28"/>
          <w:lang w:val="uk-UA"/>
        </w:rPr>
        <w:t xml:space="preserve"> надати звіт райдержадміністрації про використання  паливно-мастильних матеріалів.</w:t>
      </w:r>
    </w:p>
    <w:p w:rsidR="00A822C6" w:rsidRDefault="00D96954" w:rsidP="006A66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A822C6" w:rsidRPr="00871997">
        <w:rPr>
          <w:rFonts w:ascii="Times New Roman" w:hAnsi="Times New Roman" w:cs="Times New Roman"/>
          <w:b/>
          <w:sz w:val="28"/>
          <w:szCs w:val="28"/>
          <w:lang w:val="uk-UA"/>
        </w:rPr>
        <w:t>Виділити з районного матеріального резерву</w:t>
      </w:r>
      <w:r w:rsidR="00A822C6" w:rsidRPr="002E7974">
        <w:rPr>
          <w:rFonts w:ascii="Times New Roman" w:hAnsi="Times New Roman" w:cs="Times New Roman"/>
          <w:sz w:val="28"/>
          <w:szCs w:val="28"/>
          <w:lang w:val="uk-UA"/>
        </w:rPr>
        <w:t xml:space="preserve">, паливно-мастильні матеріали для виконання заходів,  пов’язаних </w:t>
      </w:r>
      <w:r w:rsidR="00A822C6" w:rsidRPr="009975BB">
        <w:rPr>
          <w:rFonts w:ascii="Times New Roman" w:hAnsi="Times New Roman" w:cs="Times New Roman"/>
          <w:sz w:val="28"/>
          <w:szCs w:val="28"/>
          <w:lang w:val="uk-UA"/>
        </w:rPr>
        <w:t xml:space="preserve"> із введенням воєнного стану на території </w:t>
      </w:r>
      <w:r w:rsidR="00361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2C6" w:rsidRPr="009975B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A822C6" w:rsidRPr="00A8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22C6">
        <w:rPr>
          <w:rFonts w:ascii="Times New Roman" w:hAnsi="Times New Roman" w:cs="Times New Roman"/>
          <w:sz w:val="28"/>
          <w:szCs w:val="28"/>
          <w:lang w:val="uk-UA"/>
        </w:rPr>
        <w:t>Березівському</w:t>
      </w:r>
      <w:proofErr w:type="spellEnd"/>
      <w:r w:rsidR="00A822C6">
        <w:rPr>
          <w:rFonts w:ascii="Times New Roman" w:hAnsi="Times New Roman" w:cs="Times New Roman"/>
          <w:sz w:val="28"/>
          <w:szCs w:val="28"/>
          <w:lang w:val="uk-UA"/>
        </w:rPr>
        <w:t xml:space="preserve"> РТЦК та СП  2400 літрів </w:t>
      </w:r>
      <w:proofErr w:type="spellStart"/>
      <w:r w:rsidR="00A822C6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A822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6954" w:rsidRDefault="00A822C6" w:rsidP="006A66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6954" w:rsidRPr="00A822C6">
        <w:rPr>
          <w:rFonts w:ascii="Times New Roman" w:hAnsi="Times New Roman" w:cs="Times New Roman"/>
          <w:b/>
          <w:sz w:val="28"/>
          <w:szCs w:val="28"/>
          <w:lang w:val="uk-UA"/>
        </w:rPr>
        <w:t>Передати</w:t>
      </w:r>
      <w:r w:rsidR="00D9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6954">
        <w:rPr>
          <w:rFonts w:ascii="Times New Roman" w:hAnsi="Times New Roman" w:cs="Times New Roman"/>
          <w:sz w:val="28"/>
          <w:szCs w:val="28"/>
          <w:lang w:val="uk-UA"/>
        </w:rPr>
        <w:t>Березівському</w:t>
      </w:r>
      <w:proofErr w:type="spellEnd"/>
      <w:r w:rsidR="00D96954">
        <w:rPr>
          <w:rFonts w:ascii="Times New Roman" w:hAnsi="Times New Roman" w:cs="Times New Roman"/>
          <w:sz w:val="28"/>
          <w:szCs w:val="28"/>
          <w:lang w:val="uk-UA"/>
        </w:rPr>
        <w:t xml:space="preserve"> РТЦК та СП в тимчасове користування  автомобіль </w:t>
      </w:r>
      <w:r w:rsidR="00D96954"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="00D96954" w:rsidRPr="00D9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54">
        <w:rPr>
          <w:rFonts w:ascii="Times New Roman" w:hAnsi="Times New Roman" w:cs="Times New Roman"/>
          <w:sz w:val="28"/>
          <w:szCs w:val="28"/>
          <w:lang w:val="en-US"/>
        </w:rPr>
        <w:t>CARIZMA</w:t>
      </w:r>
      <w:r w:rsidR="00D9695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D96954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D96954">
        <w:rPr>
          <w:rFonts w:ascii="Times New Roman" w:hAnsi="Times New Roman" w:cs="Times New Roman"/>
          <w:sz w:val="28"/>
          <w:szCs w:val="28"/>
          <w:lang w:val="uk-UA"/>
        </w:rPr>
        <w:t xml:space="preserve"> якого є </w:t>
      </w:r>
      <w:proofErr w:type="spellStart"/>
      <w:r w:rsidR="00D96954">
        <w:rPr>
          <w:rFonts w:ascii="Times New Roman" w:hAnsi="Times New Roman" w:cs="Times New Roman"/>
          <w:sz w:val="28"/>
          <w:szCs w:val="28"/>
          <w:lang w:val="uk-UA"/>
        </w:rPr>
        <w:t>Березівська</w:t>
      </w:r>
      <w:proofErr w:type="spellEnd"/>
      <w:r w:rsidR="00D96954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райдержадміністрація, для вик</w:t>
      </w:r>
      <w:r w:rsidR="003616FC">
        <w:rPr>
          <w:rFonts w:ascii="Times New Roman" w:hAnsi="Times New Roman" w:cs="Times New Roman"/>
          <w:sz w:val="28"/>
          <w:szCs w:val="28"/>
          <w:lang w:val="uk-UA"/>
        </w:rPr>
        <w:t>онання мобілізаційного завдання;</w:t>
      </w:r>
    </w:p>
    <w:p w:rsidR="003616FC" w:rsidRDefault="003616FC" w:rsidP="003616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3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F3185">
        <w:rPr>
          <w:rFonts w:ascii="Times New Roman" w:hAnsi="Times New Roman" w:cs="Times New Roman"/>
          <w:sz w:val="28"/>
          <w:szCs w:val="28"/>
          <w:lang w:val="uk-UA"/>
        </w:rPr>
        <w:t>ачальнику</w:t>
      </w:r>
      <w:r w:rsidRPr="00361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РТЦК та СП Гаврилюку Р.В.</w:t>
      </w:r>
      <w:r w:rsidRPr="003F3185">
        <w:rPr>
          <w:rFonts w:ascii="Times New Roman" w:hAnsi="Times New Roman" w:cs="Times New Roman"/>
          <w:sz w:val="28"/>
          <w:szCs w:val="28"/>
          <w:lang w:val="uk-UA"/>
        </w:rPr>
        <w:t xml:space="preserve"> надати звіт райдержадміністрації про використання  паливно-мастильних матеріалів.</w:t>
      </w:r>
    </w:p>
    <w:p w:rsidR="0045170E" w:rsidRDefault="0045170E" w:rsidP="003616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B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C55B2C" w:rsidRPr="00C55B2C">
        <w:rPr>
          <w:rFonts w:ascii="Times New Roman" w:hAnsi="Times New Roman" w:cs="Times New Roman"/>
          <w:b/>
          <w:sz w:val="28"/>
          <w:szCs w:val="28"/>
          <w:lang w:val="uk-UA"/>
        </w:rPr>
        <w:t>Дозволити</w:t>
      </w:r>
      <w:r w:rsidR="00C55B2C">
        <w:rPr>
          <w:rFonts w:ascii="Times New Roman" w:hAnsi="Times New Roman" w:cs="Times New Roman"/>
          <w:sz w:val="28"/>
          <w:szCs w:val="28"/>
          <w:lang w:val="uk-UA"/>
        </w:rPr>
        <w:t xml:space="preserve"> голові районної державної адміністрації, голові Комісії</w:t>
      </w:r>
      <w:r w:rsidR="00130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B2C">
        <w:rPr>
          <w:rFonts w:ascii="Times New Roman" w:hAnsi="Times New Roman" w:cs="Times New Roman"/>
          <w:sz w:val="28"/>
          <w:szCs w:val="28"/>
          <w:lang w:val="uk-UA"/>
        </w:rPr>
        <w:t xml:space="preserve">, у разі необхідності, самостійно прийняти рішення про передачу </w:t>
      </w:r>
      <w:proofErr w:type="spellStart"/>
      <w:r w:rsidR="00C55B2C">
        <w:rPr>
          <w:rFonts w:ascii="Times New Roman" w:hAnsi="Times New Roman" w:cs="Times New Roman"/>
          <w:sz w:val="28"/>
          <w:szCs w:val="28"/>
          <w:lang w:val="uk-UA"/>
        </w:rPr>
        <w:t>Березівському</w:t>
      </w:r>
      <w:proofErr w:type="spellEnd"/>
      <w:r w:rsidR="00C55B2C">
        <w:rPr>
          <w:rFonts w:ascii="Times New Roman" w:hAnsi="Times New Roman" w:cs="Times New Roman"/>
          <w:sz w:val="28"/>
          <w:szCs w:val="28"/>
          <w:lang w:val="uk-UA"/>
        </w:rPr>
        <w:t xml:space="preserve"> РТЦК та СП в тимчасове користування  автомобіль ВАЗ 210994-20  (ВН 1614 РМ),</w:t>
      </w:r>
      <w:r w:rsidR="00C55B2C" w:rsidRPr="00C55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5B2C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C55B2C">
        <w:rPr>
          <w:rFonts w:ascii="Times New Roman" w:hAnsi="Times New Roman" w:cs="Times New Roman"/>
          <w:sz w:val="28"/>
          <w:szCs w:val="28"/>
          <w:lang w:val="uk-UA"/>
        </w:rPr>
        <w:t xml:space="preserve"> якого є </w:t>
      </w:r>
      <w:proofErr w:type="spellStart"/>
      <w:r w:rsidR="00C55B2C">
        <w:rPr>
          <w:rFonts w:ascii="Times New Roman" w:hAnsi="Times New Roman" w:cs="Times New Roman"/>
          <w:sz w:val="28"/>
          <w:szCs w:val="28"/>
          <w:lang w:val="uk-UA"/>
        </w:rPr>
        <w:t>Березівська</w:t>
      </w:r>
      <w:proofErr w:type="spellEnd"/>
      <w:r w:rsidR="00C55B2C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райдержадміністрація, для виконання мобілізаційного завдання</w:t>
      </w:r>
      <w:r w:rsidR="005415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6FC" w:rsidRDefault="003616FC" w:rsidP="00D36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8E6" w:rsidRDefault="00D368E6" w:rsidP="00D36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8E6" w:rsidRDefault="00D368E6" w:rsidP="00D36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Віталій ЛАБУШ</w:t>
      </w:r>
    </w:p>
    <w:p w:rsidR="00EB1C1E" w:rsidRDefault="00EB1C1E" w:rsidP="005A0A35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368E6" w:rsidRDefault="00D368E6" w:rsidP="005A0A35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368E6" w:rsidRDefault="00D368E6" w:rsidP="005A0A35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368E6" w:rsidRPr="00584F7B" w:rsidRDefault="00D368E6" w:rsidP="005A0A35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Вик. </w:t>
      </w:r>
      <w:proofErr w:type="spellStart"/>
      <w:r>
        <w:rPr>
          <w:rFonts w:ascii="Times New Roman" w:hAnsi="Times New Roman" w:cs="Times New Roman"/>
          <w:lang w:val="uk-UA"/>
        </w:rPr>
        <w:t>Лешковят</w:t>
      </w:r>
      <w:proofErr w:type="spellEnd"/>
      <w:r>
        <w:rPr>
          <w:rFonts w:ascii="Times New Roman" w:hAnsi="Times New Roman" w:cs="Times New Roman"/>
          <w:lang w:val="uk-UA"/>
        </w:rPr>
        <w:t xml:space="preserve"> І. (04856)20970</w:t>
      </w:r>
    </w:p>
    <w:sectPr w:rsidR="00D368E6" w:rsidRPr="00584F7B" w:rsidSect="00EB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461"/>
    <w:rsid w:val="00130023"/>
    <w:rsid w:val="003616FC"/>
    <w:rsid w:val="0045170E"/>
    <w:rsid w:val="004802EF"/>
    <w:rsid w:val="00511EF9"/>
    <w:rsid w:val="00541548"/>
    <w:rsid w:val="00584F7B"/>
    <w:rsid w:val="005A0A35"/>
    <w:rsid w:val="006141D5"/>
    <w:rsid w:val="006A6666"/>
    <w:rsid w:val="006E4196"/>
    <w:rsid w:val="00871997"/>
    <w:rsid w:val="009975BB"/>
    <w:rsid w:val="00A41461"/>
    <w:rsid w:val="00A822C6"/>
    <w:rsid w:val="00B3104A"/>
    <w:rsid w:val="00C55B2C"/>
    <w:rsid w:val="00D368E6"/>
    <w:rsid w:val="00D96954"/>
    <w:rsid w:val="00EB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717</Words>
  <Characters>5037</Characters>
  <Application>Microsoft Office Word</Application>
  <DocSecurity>0</DocSecurity>
  <Lines>129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2022-03-10T16:56:00Z</cp:lastPrinted>
  <dcterms:created xsi:type="dcterms:W3CDTF">2022-02-25T10:51:00Z</dcterms:created>
  <dcterms:modified xsi:type="dcterms:W3CDTF">2022-03-10T16:57:00Z</dcterms:modified>
</cp:coreProperties>
</file>